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7B" w:rsidRPr="0096419B" w:rsidRDefault="00BF1E33" w:rsidP="00BF1E33">
      <w:r>
        <w:rPr>
          <w:noProof/>
          <w:lang w:eastAsia="da-DK"/>
        </w:rPr>
        <mc:AlternateContent>
          <mc:Choice Requires="wps">
            <w:drawing>
              <wp:anchor distT="0" distB="0" distL="114300" distR="114300" simplePos="0" relativeHeight="251659264" behindDoc="0" locked="0" layoutInCell="1" allowOverlap="1" wp14:anchorId="79ACA0DD" wp14:editId="6EA439FD">
                <wp:simplePos x="0" y="0"/>
                <wp:positionH relativeFrom="margin">
                  <wp:align>center</wp:align>
                </wp:positionH>
                <wp:positionV relativeFrom="paragraph">
                  <wp:posOffset>-592455</wp:posOffset>
                </wp:positionV>
                <wp:extent cx="1828800" cy="586740"/>
                <wp:effectExtent l="0" t="0" r="0" b="3810"/>
                <wp:wrapNone/>
                <wp:docPr id="1" name="Tekstfelt 1"/>
                <wp:cNvGraphicFramePr/>
                <a:graphic xmlns:a="http://schemas.openxmlformats.org/drawingml/2006/main">
                  <a:graphicData uri="http://schemas.microsoft.com/office/word/2010/wordprocessingShape">
                    <wps:wsp>
                      <wps:cNvSpPr txBox="1"/>
                      <wps:spPr>
                        <a:xfrm>
                          <a:off x="0" y="0"/>
                          <a:ext cx="1828800" cy="586740"/>
                        </a:xfrm>
                        <a:prstGeom prst="rect">
                          <a:avLst/>
                        </a:prstGeom>
                        <a:noFill/>
                        <a:ln>
                          <a:noFill/>
                        </a:ln>
                      </wps:spPr>
                      <wps:txbx>
                        <w:txbxContent>
                          <w:p w:rsidR="0096419B" w:rsidRPr="0096419B" w:rsidRDefault="0096419B" w:rsidP="00BF1E33">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96419B">
                              <w:rPr>
                                <w:b/>
                                <w:color w:val="F7CAAC" w:themeColor="accent2" w:themeTint="66"/>
                                <w:sz w:val="56"/>
                                <w:szCs w:val="72"/>
                                <w14:textOutline w14:w="11112" w14:cap="flat" w14:cmpd="sng" w14:algn="ctr">
                                  <w14:solidFill>
                                    <w14:schemeClr w14:val="accent2"/>
                                  </w14:solidFill>
                                  <w14:prstDash w14:val="solid"/>
                                  <w14:round/>
                                </w14:textOutline>
                              </w:rPr>
                              <w:t>Pakkeliste Mus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CA0DD" id="_x0000_t202" coordsize="21600,21600" o:spt="202" path="m,l,21600r21600,l21600,xe">
                <v:stroke joinstyle="miter"/>
                <v:path gradientshapeok="t" o:connecttype="rect"/>
              </v:shapetype>
              <v:shape id="Tekstfelt 1" o:spid="_x0000_s1026" type="#_x0000_t202" style="position:absolute;margin-left:0;margin-top:-46.65pt;width:2in;height:46.2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" filled="f" stroked="f">
                <v:fill o:detectmouseclick="t"/>
                <v:textbox>
                  <w:txbxContent>
                    <w:p w:rsidR="0096419B" w:rsidRPr="0096419B" w:rsidRDefault="0096419B" w:rsidP="00BF1E33">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96419B">
                        <w:rPr>
                          <w:b/>
                          <w:color w:val="F7CAAC" w:themeColor="accent2" w:themeTint="66"/>
                          <w:sz w:val="56"/>
                          <w:szCs w:val="72"/>
                          <w14:textOutline w14:w="11112" w14:cap="flat" w14:cmpd="sng" w14:algn="ctr">
                            <w14:solidFill>
                              <w14:schemeClr w14:val="accent2"/>
                            </w14:solidFill>
                            <w14:prstDash w14:val="solid"/>
                            <w14:round/>
                          </w14:textOutline>
                        </w:rPr>
                        <w:t>Pakkeliste Mus</w:t>
                      </w:r>
                    </w:p>
                  </w:txbxContent>
                </v:textbox>
                <w10:wrap anchorx="margin"/>
              </v:shape>
            </w:pict>
          </mc:Fallback>
        </mc:AlternateContent>
      </w:r>
      <w:r>
        <w:rPr>
          <w:b/>
          <w:sz w:val="32"/>
          <w:szCs w:val="32"/>
        </w:rPr>
        <w:t>Lang tur</w:t>
      </w:r>
      <w:r w:rsidR="008A7389">
        <w:rPr>
          <w:b/>
          <w:sz w:val="32"/>
          <w:szCs w:val="32"/>
        </w:rPr>
        <w:t xml:space="preserve"> (5 dage)</w:t>
      </w:r>
      <w:r>
        <w:rPr>
          <w:b/>
          <w:sz w:val="32"/>
          <w:szCs w:val="32"/>
        </w:rPr>
        <w:t>:</w:t>
      </w:r>
      <w:r>
        <w:rPr>
          <w:b/>
          <w:sz w:val="32"/>
          <w:szCs w:val="32"/>
        </w:rPr>
        <w:br/>
      </w:r>
      <w:r w:rsidRPr="00BF1E33">
        <w:rPr>
          <w:b/>
          <w:sz w:val="28"/>
          <w:szCs w:val="28"/>
        </w:rPr>
        <w:t>Vigtigt:</w:t>
      </w:r>
      <w:r>
        <w:rPr>
          <w:b/>
          <w:sz w:val="28"/>
          <w:szCs w:val="28"/>
        </w:rPr>
        <w:t xml:space="preserve"> </w:t>
      </w:r>
      <w:r w:rsidRPr="00BF1E33">
        <w:rPr>
          <w:i/>
          <w:sz w:val="28"/>
          <w:szCs w:val="28"/>
        </w:rPr>
        <w:t>Lad bøger og de 3 ekstra kilo slik blive hjemme, taskerne skal være lette så de kan bæres så vidt muligt af musen selv. Taskerne skal være transportable over græs og jord så find</w:t>
      </w:r>
      <w:r w:rsidR="005F4B30">
        <w:rPr>
          <w:i/>
          <w:sz w:val="28"/>
          <w:szCs w:val="28"/>
        </w:rPr>
        <w:t xml:space="preserve"> helst sportstaske den er nemmeste at overskue når man ikke er så gammel ellers </w:t>
      </w:r>
      <w:r w:rsidRPr="00BF1E33">
        <w:rPr>
          <w:i/>
          <w:sz w:val="28"/>
          <w:szCs w:val="28"/>
        </w:rPr>
        <w:t>en rygsæk og lad rullekufferten blive hjemme.</w:t>
      </w:r>
      <w:r w:rsidR="00507D7B">
        <w:rPr>
          <w:i/>
          <w:sz w:val="28"/>
          <w:szCs w:val="28"/>
        </w:rPr>
        <w:br/>
      </w:r>
      <w:r w:rsidR="008740DA">
        <w:rPr>
          <w:b/>
          <w:sz w:val="28"/>
          <w:szCs w:val="28"/>
        </w:rPr>
        <w:t>Vigtigere:</w:t>
      </w:r>
      <w:r w:rsidR="008740DA">
        <w:rPr>
          <w:i/>
          <w:sz w:val="28"/>
          <w:szCs w:val="28"/>
        </w:rPr>
        <w:t xml:space="preserve"> </w:t>
      </w:r>
      <w:r w:rsidR="00507D7B">
        <w:rPr>
          <w:i/>
          <w:sz w:val="28"/>
          <w:szCs w:val="28"/>
        </w:rPr>
        <w:t>Pak vandtæt</w:t>
      </w:r>
      <w:r w:rsidR="005F4B30">
        <w:rPr>
          <w:i/>
          <w:sz w:val="28"/>
          <w:szCs w:val="28"/>
        </w:rPr>
        <w:t xml:space="preserve"> (i små poser)</w:t>
      </w:r>
      <w:r w:rsidR="00507D7B">
        <w:rPr>
          <w:i/>
          <w:sz w:val="28"/>
          <w:szCs w:val="28"/>
        </w:rPr>
        <w:t>!</w:t>
      </w:r>
      <w:r w:rsidR="00507D7B">
        <w:rPr>
          <w:i/>
          <w:sz w:val="28"/>
          <w:szCs w:val="28"/>
        </w:rPr>
        <w:br/>
      </w:r>
      <w:r w:rsidR="00507D7B">
        <w:rPr>
          <w:b/>
          <w:sz w:val="28"/>
          <w:szCs w:val="28"/>
        </w:rPr>
        <w:t xml:space="preserve">Vigtigst: </w:t>
      </w:r>
      <w:r w:rsidR="00507D7B">
        <w:rPr>
          <w:i/>
          <w:sz w:val="28"/>
          <w:szCs w:val="28"/>
        </w:rPr>
        <w:t xml:space="preserve">Mor pakker ikke! Mor </w:t>
      </w:r>
      <w:r w:rsidR="00507D7B">
        <w:rPr>
          <w:b/>
          <w:i/>
          <w:sz w:val="28"/>
          <w:szCs w:val="28"/>
        </w:rPr>
        <w:t>hjælper</w:t>
      </w:r>
      <w:r w:rsidR="00507D7B">
        <w:rPr>
          <w:i/>
          <w:sz w:val="28"/>
          <w:szCs w:val="28"/>
        </w:rPr>
        <w:t xml:space="preserve"> med at pakke.</w:t>
      </w:r>
    </w:p>
    <w:p w:rsidR="008A7389" w:rsidRPr="008740DA" w:rsidRDefault="008A7389" w:rsidP="008A7389">
      <w:pPr>
        <w:pStyle w:val="Listeafsnit"/>
        <w:numPr>
          <w:ilvl w:val="0"/>
          <w:numId w:val="1"/>
        </w:numPr>
        <w:rPr>
          <w:sz w:val="24"/>
          <w:szCs w:val="24"/>
        </w:rPr>
      </w:pPr>
      <w:r w:rsidRPr="008740DA">
        <w:rPr>
          <w:b/>
          <w:sz w:val="24"/>
          <w:szCs w:val="24"/>
        </w:rPr>
        <w:t>Tørklæde!!!</w:t>
      </w:r>
    </w:p>
    <w:p w:rsidR="008A7389" w:rsidRPr="008740DA" w:rsidRDefault="008A7389" w:rsidP="008A7389">
      <w:pPr>
        <w:pStyle w:val="Listeafsnit"/>
        <w:numPr>
          <w:ilvl w:val="0"/>
          <w:numId w:val="1"/>
        </w:numPr>
        <w:rPr>
          <w:sz w:val="24"/>
          <w:szCs w:val="24"/>
        </w:rPr>
      </w:pPr>
      <w:r w:rsidRPr="008740DA">
        <w:rPr>
          <w:sz w:val="24"/>
          <w:szCs w:val="24"/>
        </w:rPr>
        <w:t>Spejderbælte (hvis haves)</w:t>
      </w:r>
    </w:p>
    <w:p w:rsidR="008A7389" w:rsidRDefault="008A7389" w:rsidP="008A7389">
      <w:pPr>
        <w:pStyle w:val="Listeafsnit"/>
        <w:numPr>
          <w:ilvl w:val="0"/>
          <w:numId w:val="1"/>
        </w:numPr>
        <w:rPr>
          <w:sz w:val="24"/>
          <w:szCs w:val="24"/>
        </w:rPr>
      </w:pPr>
      <w:r w:rsidRPr="008740DA">
        <w:rPr>
          <w:sz w:val="24"/>
          <w:szCs w:val="24"/>
        </w:rPr>
        <w:t>Spejderuniform (hvis haves)</w:t>
      </w:r>
    </w:p>
    <w:p w:rsidR="000010BA" w:rsidRPr="008740DA" w:rsidRDefault="000010BA" w:rsidP="008A7389">
      <w:pPr>
        <w:pStyle w:val="Listeafsnit"/>
        <w:numPr>
          <w:ilvl w:val="0"/>
          <w:numId w:val="1"/>
        </w:numPr>
        <w:rPr>
          <w:sz w:val="24"/>
          <w:szCs w:val="24"/>
        </w:rPr>
      </w:pPr>
      <w:r>
        <w:rPr>
          <w:sz w:val="24"/>
          <w:szCs w:val="24"/>
        </w:rPr>
        <w:t xml:space="preserve">Vandflaske (mindst </w:t>
      </w:r>
      <w:r w:rsidR="005F4B30">
        <w:rPr>
          <w:sz w:val="24"/>
          <w:szCs w:val="24"/>
        </w:rPr>
        <w:t>0,5</w:t>
      </w:r>
      <w:r>
        <w:rPr>
          <w:sz w:val="24"/>
          <w:szCs w:val="24"/>
        </w:rPr>
        <w:t xml:space="preserve"> liter)</w:t>
      </w:r>
    </w:p>
    <w:p w:rsidR="00BF1E33" w:rsidRPr="008740DA" w:rsidRDefault="00BF1E33" w:rsidP="00BF1E33">
      <w:pPr>
        <w:pStyle w:val="Listeafsnit"/>
        <w:numPr>
          <w:ilvl w:val="0"/>
          <w:numId w:val="1"/>
        </w:numPr>
        <w:rPr>
          <w:sz w:val="24"/>
          <w:szCs w:val="24"/>
        </w:rPr>
      </w:pPr>
      <w:r w:rsidRPr="008740DA">
        <w:rPr>
          <w:sz w:val="24"/>
          <w:szCs w:val="24"/>
        </w:rPr>
        <w:t>Sovepose (klart at fortrække frem for dyne)</w:t>
      </w:r>
    </w:p>
    <w:p w:rsidR="00BF1E33" w:rsidRPr="008740DA" w:rsidRDefault="00BF1E33" w:rsidP="00BF1E33">
      <w:pPr>
        <w:pStyle w:val="Listeafsnit"/>
        <w:numPr>
          <w:ilvl w:val="0"/>
          <w:numId w:val="1"/>
        </w:numPr>
        <w:rPr>
          <w:sz w:val="24"/>
          <w:szCs w:val="24"/>
        </w:rPr>
      </w:pPr>
      <w:r w:rsidRPr="008740DA">
        <w:rPr>
          <w:sz w:val="24"/>
          <w:szCs w:val="24"/>
        </w:rPr>
        <w:t>Liggeunderlag</w:t>
      </w:r>
    </w:p>
    <w:p w:rsidR="008740DA" w:rsidRPr="008740DA" w:rsidRDefault="008740DA" w:rsidP="00BF1E33">
      <w:pPr>
        <w:pStyle w:val="Listeafsnit"/>
        <w:numPr>
          <w:ilvl w:val="0"/>
          <w:numId w:val="1"/>
        </w:numPr>
        <w:rPr>
          <w:sz w:val="24"/>
          <w:szCs w:val="24"/>
        </w:rPr>
      </w:pPr>
      <w:r w:rsidRPr="008740DA">
        <w:rPr>
          <w:sz w:val="24"/>
          <w:szCs w:val="24"/>
        </w:rPr>
        <w:t>Mindre taske</w:t>
      </w:r>
      <w:r w:rsidR="005F4B30">
        <w:rPr>
          <w:sz w:val="24"/>
          <w:szCs w:val="24"/>
        </w:rPr>
        <w:t xml:space="preserve"> (tur taske)</w:t>
      </w:r>
    </w:p>
    <w:p w:rsidR="00BF1E33" w:rsidRPr="008740DA" w:rsidRDefault="00BF1E33" w:rsidP="00BF1E33">
      <w:pPr>
        <w:pStyle w:val="Listeafsnit"/>
        <w:numPr>
          <w:ilvl w:val="0"/>
          <w:numId w:val="1"/>
        </w:numPr>
        <w:rPr>
          <w:sz w:val="24"/>
          <w:szCs w:val="24"/>
        </w:rPr>
      </w:pPr>
      <w:r w:rsidRPr="008740DA">
        <w:rPr>
          <w:sz w:val="24"/>
          <w:szCs w:val="24"/>
        </w:rPr>
        <w:t xml:space="preserve">Bålkappe </w:t>
      </w:r>
    </w:p>
    <w:p w:rsidR="00BF1E33" w:rsidRPr="008740DA" w:rsidRDefault="00BF1E33" w:rsidP="00BF1E33">
      <w:pPr>
        <w:pStyle w:val="Listeafsnit"/>
        <w:numPr>
          <w:ilvl w:val="0"/>
          <w:numId w:val="1"/>
        </w:numPr>
        <w:rPr>
          <w:sz w:val="24"/>
          <w:szCs w:val="24"/>
        </w:rPr>
      </w:pPr>
      <w:r w:rsidRPr="008740DA">
        <w:rPr>
          <w:sz w:val="24"/>
          <w:szCs w:val="24"/>
        </w:rPr>
        <w:t>Sko man kan gå langt i (gerne vandafvisende)</w:t>
      </w:r>
    </w:p>
    <w:p w:rsidR="008A7389" w:rsidRPr="008740DA" w:rsidRDefault="008A7389" w:rsidP="008A7389">
      <w:pPr>
        <w:pStyle w:val="Listeafsnit"/>
        <w:numPr>
          <w:ilvl w:val="0"/>
          <w:numId w:val="1"/>
        </w:numPr>
        <w:rPr>
          <w:sz w:val="24"/>
          <w:szCs w:val="24"/>
        </w:rPr>
      </w:pPr>
      <w:r w:rsidRPr="008740DA">
        <w:rPr>
          <w:sz w:val="24"/>
          <w:szCs w:val="24"/>
        </w:rPr>
        <w:t>Sandaler der sidder fast på foden</w:t>
      </w:r>
    </w:p>
    <w:p w:rsidR="008A7389" w:rsidRPr="008740DA" w:rsidRDefault="008A7389" w:rsidP="008A7389">
      <w:pPr>
        <w:pStyle w:val="Listeafsnit"/>
        <w:numPr>
          <w:ilvl w:val="0"/>
          <w:numId w:val="1"/>
        </w:numPr>
        <w:rPr>
          <w:sz w:val="24"/>
          <w:szCs w:val="24"/>
        </w:rPr>
      </w:pPr>
      <w:r w:rsidRPr="008740DA">
        <w:rPr>
          <w:sz w:val="24"/>
          <w:szCs w:val="24"/>
        </w:rPr>
        <w:t>Regntøj (både bukser og jakke)</w:t>
      </w:r>
    </w:p>
    <w:p w:rsidR="008A7389" w:rsidRPr="008740DA" w:rsidRDefault="008A7389" w:rsidP="008A7389">
      <w:pPr>
        <w:pStyle w:val="Listeafsnit"/>
        <w:numPr>
          <w:ilvl w:val="0"/>
          <w:numId w:val="1"/>
        </w:numPr>
        <w:rPr>
          <w:sz w:val="24"/>
          <w:szCs w:val="24"/>
        </w:rPr>
      </w:pPr>
      <w:r w:rsidRPr="008740DA">
        <w:rPr>
          <w:sz w:val="24"/>
          <w:szCs w:val="24"/>
        </w:rPr>
        <w:t>Kasket eller bøllehat</w:t>
      </w:r>
    </w:p>
    <w:p w:rsidR="008740DA" w:rsidRPr="008740DA" w:rsidRDefault="008740DA" w:rsidP="008740DA">
      <w:pPr>
        <w:pStyle w:val="Listeafsnit"/>
        <w:numPr>
          <w:ilvl w:val="0"/>
          <w:numId w:val="1"/>
        </w:numPr>
        <w:rPr>
          <w:sz w:val="24"/>
          <w:szCs w:val="24"/>
        </w:rPr>
      </w:pPr>
      <w:r w:rsidRPr="008740DA">
        <w:rPr>
          <w:sz w:val="24"/>
          <w:szCs w:val="24"/>
        </w:rPr>
        <w:t>Solbriller</w:t>
      </w:r>
    </w:p>
    <w:p w:rsidR="008A7389" w:rsidRPr="008740DA" w:rsidRDefault="008A7389" w:rsidP="008A7389">
      <w:pPr>
        <w:pStyle w:val="Listeafsnit"/>
        <w:numPr>
          <w:ilvl w:val="0"/>
          <w:numId w:val="1"/>
        </w:numPr>
        <w:rPr>
          <w:sz w:val="24"/>
          <w:szCs w:val="24"/>
        </w:rPr>
      </w:pPr>
      <w:r w:rsidRPr="008740DA">
        <w:rPr>
          <w:sz w:val="24"/>
          <w:szCs w:val="24"/>
        </w:rPr>
        <w:t>2 par bukser (et par ”ikke cowboybukser”)</w:t>
      </w:r>
    </w:p>
    <w:p w:rsidR="008A7389" w:rsidRPr="008740DA" w:rsidRDefault="008A7389" w:rsidP="008A7389">
      <w:pPr>
        <w:pStyle w:val="Listeafsnit"/>
        <w:numPr>
          <w:ilvl w:val="0"/>
          <w:numId w:val="1"/>
        </w:numPr>
        <w:rPr>
          <w:sz w:val="24"/>
          <w:szCs w:val="24"/>
        </w:rPr>
      </w:pPr>
      <w:r w:rsidRPr="008740DA">
        <w:rPr>
          <w:sz w:val="24"/>
          <w:szCs w:val="24"/>
        </w:rPr>
        <w:t>2 par shorts</w:t>
      </w:r>
    </w:p>
    <w:p w:rsidR="008A7389" w:rsidRPr="008740DA" w:rsidRDefault="008A7389" w:rsidP="008A7389">
      <w:pPr>
        <w:pStyle w:val="Listeafsnit"/>
        <w:numPr>
          <w:ilvl w:val="0"/>
          <w:numId w:val="1"/>
        </w:numPr>
        <w:rPr>
          <w:sz w:val="24"/>
          <w:szCs w:val="24"/>
        </w:rPr>
      </w:pPr>
      <w:r w:rsidRPr="008740DA">
        <w:rPr>
          <w:sz w:val="24"/>
          <w:szCs w:val="24"/>
        </w:rPr>
        <w:t>3 T-shirts</w:t>
      </w:r>
    </w:p>
    <w:p w:rsidR="008A7389" w:rsidRPr="008740DA" w:rsidRDefault="008740DA" w:rsidP="008A7389">
      <w:pPr>
        <w:pStyle w:val="Listeafsnit"/>
        <w:numPr>
          <w:ilvl w:val="0"/>
          <w:numId w:val="1"/>
        </w:numPr>
        <w:rPr>
          <w:sz w:val="24"/>
          <w:szCs w:val="24"/>
        </w:rPr>
      </w:pPr>
      <w:r w:rsidRPr="008740DA">
        <w:rPr>
          <w:sz w:val="24"/>
          <w:szCs w:val="24"/>
        </w:rPr>
        <w:t>Tyk trøje</w:t>
      </w:r>
    </w:p>
    <w:p w:rsidR="008740DA" w:rsidRPr="008740DA" w:rsidRDefault="008740DA" w:rsidP="008A7389">
      <w:pPr>
        <w:pStyle w:val="Listeafsnit"/>
        <w:numPr>
          <w:ilvl w:val="0"/>
          <w:numId w:val="1"/>
        </w:numPr>
        <w:rPr>
          <w:sz w:val="24"/>
          <w:szCs w:val="24"/>
        </w:rPr>
      </w:pPr>
      <w:r w:rsidRPr="008740DA">
        <w:rPr>
          <w:sz w:val="24"/>
          <w:szCs w:val="24"/>
        </w:rPr>
        <w:t>7 par strømper</w:t>
      </w:r>
    </w:p>
    <w:p w:rsidR="008740DA" w:rsidRPr="008740DA" w:rsidRDefault="008740DA" w:rsidP="008A7389">
      <w:pPr>
        <w:pStyle w:val="Listeafsnit"/>
        <w:numPr>
          <w:ilvl w:val="0"/>
          <w:numId w:val="1"/>
        </w:numPr>
        <w:rPr>
          <w:sz w:val="24"/>
          <w:szCs w:val="24"/>
        </w:rPr>
      </w:pPr>
      <w:r w:rsidRPr="008740DA">
        <w:rPr>
          <w:sz w:val="24"/>
          <w:szCs w:val="24"/>
        </w:rPr>
        <w:t>5 par und</w:t>
      </w:r>
      <w:r w:rsidR="005F4B30">
        <w:rPr>
          <w:sz w:val="24"/>
          <w:szCs w:val="24"/>
        </w:rPr>
        <w:t>erbukser (gem en lille hilsen der imellem så opdager du om de er brugt</w:t>
      </w:r>
      <w:r w:rsidRPr="008740DA">
        <w:rPr>
          <w:sz w:val="24"/>
          <w:szCs w:val="24"/>
        </w:rPr>
        <w:t>)</w:t>
      </w:r>
    </w:p>
    <w:p w:rsidR="008740DA" w:rsidRPr="008740DA" w:rsidRDefault="008740DA" w:rsidP="008A7389">
      <w:pPr>
        <w:pStyle w:val="Listeafsnit"/>
        <w:numPr>
          <w:ilvl w:val="0"/>
          <w:numId w:val="1"/>
        </w:numPr>
        <w:rPr>
          <w:sz w:val="24"/>
          <w:szCs w:val="24"/>
        </w:rPr>
      </w:pPr>
      <w:r w:rsidRPr="008740DA">
        <w:rPr>
          <w:sz w:val="24"/>
          <w:szCs w:val="24"/>
        </w:rPr>
        <w:t>1 sæt nattøj</w:t>
      </w:r>
    </w:p>
    <w:p w:rsidR="008740DA" w:rsidRPr="008740DA" w:rsidRDefault="008740DA" w:rsidP="008A7389">
      <w:pPr>
        <w:pStyle w:val="Listeafsnit"/>
        <w:numPr>
          <w:ilvl w:val="0"/>
          <w:numId w:val="1"/>
        </w:numPr>
        <w:rPr>
          <w:sz w:val="24"/>
          <w:szCs w:val="24"/>
        </w:rPr>
      </w:pPr>
      <w:r w:rsidRPr="008740DA">
        <w:rPr>
          <w:sz w:val="24"/>
          <w:szCs w:val="24"/>
        </w:rPr>
        <w:t>1-2 sæt badetøj</w:t>
      </w:r>
    </w:p>
    <w:p w:rsidR="008740DA" w:rsidRPr="008740DA" w:rsidRDefault="008740DA" w:rsidP="008A7389">
      <w:pPr>
        <w:pStyle w:val="Listeafsnit"/>
        <w:numPr>
          <w:ilvl w:val="0"/>
          <w:numId w:val="1"/>
        </w:numPr>
        <w:rPr>
          <w:sz w:val="24"/>
          <w:szCs w:val="24"/>
        </w:rPr>
      </w:pPr>
      <w:r w:rsidRPr="008740DA">
        <w:rPr>
          <w:sz w:val="24"/>
          <w:szCs w:val="24"/>
        </w:rPr>
        <w:t>Lille håndklæde (lad badehåndklædet ligger derhjemme)</w:t>
      </w:r>
    </w:p>
    <w:p w:rsidR="008740DA" w:rsidRPr="008740DA" w:rsidRDefault="008740DA" w:rsidP="008A7389">
      <w:pPr>
        <w:pStyle w:val="Listeafsnit"/>
        <w:numPr>
          <w:ilvl w:val="0"/>
          <w:numId w:val="1"/>
        </w:numPr>
        <w:rPr>
          <w:sz w:val="24"/>
          <w:szCs w:val="24"/>
        </w:rPr>
      </w:pPr>
      <w:r w:rsidRPr="008740DA">
        <w:rPr>
          <w:sz w:val="24"/>
          <w:szCs w:val="24"/>
        </w:rPr>
        <w:t>Hair and body sæbe (gerne i lille beholder)</w:t>
      </w:r>
    </w:p>
    <w:p w:rsidR="008740DA" w:rsidRPr="008740DA" w:rsidRDefault="008740DA" w:rsidP="008A7389">
      <w:pPr>
        <w:pStyle w:val="Listeafsnit"/>
        <w:numPr>
          <w:ilvl w:val="0"/>
          <w:numId w:val="1"/>
        </w:numPr>
        <w:rPr>
          <w:sz w:val="24"/>
          <w:szCs w:val="24"/>
        </w:rPr>
      </w:pPr>
      <w:r w:rsidRPr="008740DA">
        <w:rPr>
          <w:sz w:val="24"/>
          <w:szCs w:val="24"/>
        </w:rPr>
        <w:t>Tandbørste</w:t>
      </w:r>
    </w:p>
    <w:p w:rsidR="008740DA" w:rsidRPr="008740DA" w:rsidRDefault="008740DA" w:rsidP="008A7389">
      <w:pPr>
        <w:pStyle w:val="Listeafsnit"/>
        <w:numPr>
          <w:ilvl w:val="0"/>
          <w:numId w:val="1"/>
        </w:numPr>
        <w:rPr>
          <w:sz w:val="24"/>
          <w:szCs w:val="24"/>
        </w:rPr>
      </w:pPr>
      <w:r w:rsidRPr="008740DA">
        <w:rPr>
          <w:sz w:val="24"/>
          <w:szCs w:val="24"/>
        </w:rPr>
        <w:t>Tandpasta</w:t>
      </w:r>
    </w:p>
    <w:p w:rsidR="008740DA" w:rsidRPr="008740DA" w:rsidRDefault="008740DA" w:rsidP="008A7389">
      <w:pPr>
        <w:pStyle w:val="Listeafsnit"/>
        <w:numPr>
          <w:ilvl w:val="0"/>
          <w:numId w:val="1"/>
        </w:numPr>
        <w:rPr>
          <w:sz w:val="24"/>
          <w:szCs w:val="24"/>
        </w:rPr>
      </w:pPr>
      <w:r w:rsidRPr="008740DA">
        <w:rPr>
          <w:sz w:val="24"/>
          <w:szCs w:val="24"/>
        </w:rPr>
        <w:t>Myggespray</w:t>
      </w:r>
    </w:p>
    <w:p w:rsidR="008740DA" w:rsidRPr="008740DA" w:rsidRDefault="008740DA" w:rsidP="008740DA">
      <w:pPr>
        <w:pStyle w:val="Listeafsnit"/>
        <w:numPr>
          <w:ilvl w:val="0"/>
          <w:numId w:val="1"/>
        </w:numPr>
        <w:rPr>
          <w:sz w:val="24"/>
          <w:szCs w:val="24"/>
        </w:rPr>
      </w:pPr>
      <w:r w:rsidRPr="008740DA">
        <w:rPr>
          <w:sz w:val="24"/>
          <w:szCs w:val="24"/>
        </w:rPr>
        <w:t>Solcreme</w:t>
      </w:r>
    </w:p>
    <w:p w:rsidR="008740DA" w:rsidRPr="008740DA" w:rsidRDefault="008740DA" w:rsidP="008A7389">
      <w:pPr>
        <w:pStyle w:val="Listeafsnit"/>
        <w:numPr>
          <w:ilvl w:val="0"/>
          <w:numId w:val="1"/>
        </w:numPr>
        <w:rPr>
          <w:sz w:val="24"/>
          <w:szCs w:val="24"/>
        </w:rPr>
      </w:pPr>
      <w:r w:rsidRPr="008740DA">
        <w:rPr>
          <w:i/>
          <w:sz w:val="24"/>
          <w:szCs w:val="24"/>
        </w:rPr>
        <w:t xml:space="preserve">Piger: </w:t>
      </w:r>
      <w:r w:rsidRPr="008740DA">
        <w:rPr>
          <w:sz w:val="24"/>
          <w:szCs w:val="24"/>
        </w:rPr>
        <w:t>hårelastikker</w:t>
      </w:r>
    </w:p>
    <w:p w:rsidR="008740DA" w:rsidRPr="008740DA" w:rsidRDefault="00507D7B" w:rsidP="008A7389">
      <w:pPr>
        <w:pStyle w:val="Listeafsnit"/>
        <w:numPr>
          <w:ilvl w:val="0"/>
          <w:numId w:val="1"/>
        </w:numPr>
        <w:rPr>
          <w:sz w:val="24"/>
          <w:szCs w:val="24"/>
        </w:rPr>
      </w:pPr>
      <w:r>
        <w:rPr>
          <w:sz w:val="24"/>
          <w:szCs w:val="24"/>
        </w:rPr>
        <w:t>Evt. s</w:t>
      </w:r>
      <w:r w:rsidR="008740DA" w:rsidRPr="008740DA">
        <w:rPr>
          <w:sz w:val="24"/>
          <w:szCs w:val="24"/>
        </w:rPr>
        <w:t xml:space="preserve">ovedyr </w:t>
      </w:r>
    </w:p>
    <w:p w:rsidR="008740DA" w:rsidRPr="008740DA" w:rsidRDefault="008740DA" w:rsidP="008A7389">
      <w:pPr>
        <w:pStyle w:val="Listeafsnit"/>
        <w:numPr>
          <w:ilvl w:val="0"/>
          <w:numId w:val="1"/>
        </w:numPr>
        <w:rPr>
          <w:sz w:val="24"/>
          <w:szCs w:val="24"/>
        </w:rPr>
      </w:pPr>
      <w:r w:rsidRPr="008740DA">
        <w:rPr>
          <w:sz w:val="24"/>
          <w:szCs w:val="24"/>
        </w:rPr>
        <w:t>Evt. medicin (gives til lederne)</w:t>
      </w:r>
    </w:p>
    <w:p w:rsidR="005F4B30" w:rsidRPr="005F4B30" w:rsidRDefault="008740DA" w:rsidP="005F4B30">
      <w:pPr>
        <w:pStyle w:val="Listeafsnit"/>
        <w:numPr>
          <w:ilvl w:val="0"/>
          <w:numId w:val="1"/>
        </w:numPr>
        <w:rPr>
          <w:sz w:val="24"/>
          <w:szCs w:val="24"/>
        </w:rPr>
      </w:pPr>
      <w:r w:rsidRPr="008740DA">
        <w:rPr>
          <w:sz w:val="24"/>
          <w:szCs w:val="24"/>
        </w:rPr>
        <w:t>Evt. kortspil</w:t>
      </w:r>
      <w:r w:rsidR="005F4B30">
        <w:rPr>
          <w:sz w:val="24"/>
          <w:szCs w:val="24"/>
        </w:rPr>
        <w:t>/ Anders And blad el. lignende.</w:t>
      </w:r>
      <w:r w:rsidR="00BF1E33" w:rsidRPr="005F4B30">
        <w:rPr>
          <w:sz w:val="28"/>
          <w:szCs w:val="28"/>
        </w:rPr>
        <w:t xml:space="preserve"> </w:t>
      </w:r>
    </w:p>
    <w:p w:rsidR="00BF1E33" w:rsidRPr="005F4B30" w:rsidRDefault="005F4B30" w:rsidP="005F4B30">
      <w:pPr>
        <w:pStyle w:val="Listeafsnit"/>
        <w:rPr>
          <w:sz w:val="24"/>
          <w:szCs w:val="24"/>
        </w:rPr>
      </w:pPr>
      <w:bookmarkStart w:id="0" w:name="_GoBack"/>
      <w:bookmarkEnd w:id="0"/>
      <w:r w:rsidRPr="005F4B30">
        <w:rPr>
          <w:b/>
          <w:sz w:val="28"/>
          <w:szCs w:val="28"/>
        </w:rPr>
        <w:t xml:space="preserve">HUSK </w:t>
      </w:r>
      <w:proofErr w:type="spellStart"/>
      <w:r w:rsidRPr="005F4B30">
        <w:rPr>
          <w:b/>
          <w:sz w:val="28"/>
          <w:szCs w:val="28"/>
        </w:rPr>
        <w:t>HUSK</w:t>
      </w:r>
      <w:proofErr w:type="spellEnd"/>
      <w:r w:rsidRPr="005F4B30">
        <w:rPr>
          <w:b/>
          <w:sz w:val="28"/>
          <w:szCs w:val="28"/>
        </w:rPr>
        <w:t xml:space="preserve"> NAVN i ALT. </w:t>
      </w:r>
    </w:p>
    <w:p w:rsidR="000010BA" w:rsidRDefault="00F00AC0" w:rsidP="00F00AC0">
      <w:pPr>
        <w:jc w:val="center"/>
        <w:rPr>
          <w:b/>
          <w:sz w:val="48"/>
          <w:szCs w:val="32"/>
        </w:rPr>
      </w:pPr>
      <w:r w:rsidRPr="00F00AC0">
        <w:rPr>
          <w:b/>
          <w:sz w:val="48"/>
          <w:szCs w:val="32"/>
        </w:rPr>
        <w:lastRenderedPageBreak/>
        <w:t>Illustration af korrekt pakket taske</w:t>
      </w:r>
    </w:p>
    <w:p w:rsidR="00F00AC0" w:rsidRPr="00F00AC0" w:rsidRDefault="00F00AC0" w:rsidP="00F00AC0">
      <w:pPr>
        <w:jc w:val="center"/>
        <w:rPr>
          <w:i/>
          <w:sz w:val="28"/>
          <w:szCs w:val="32"/>
        </w:rPr>
      </w:pPr>
      <w:r w:rsidRPr="00F00AC0">
        <w:rPr>
          <w:i/>
          <w:sz w:val="28"/>
          <w:szCs w:val="32"/>
        </w:rPr>
        <w:t>Alt pakket i poser. Ingenting hænger uden på tasken (liggeunderlag undtaget)</w:t>
      </w:r>
    </w:p>
    <w:p w:rsidR="000010BA" w:rsidRPr="000010BA" w:rsidRDefault="00A81787" w:rsidP="000010BA">
      <w:pPr>
        <w:rPr>
          <w:sz w:val="32"/>
          <w:szCs w:val="32"/>
        </w:rPr>
      </w:pPr>
      <w:r>
        <w:rPr>
          <w:noProof/>
          <w:sz w:val="32"/>
          <w:szCs w:val="32"/>
          <w:lang w:eastAsia="da-DK"/>
        </w:rPr>
        <mc:AlternateContent>
          <mc:Choice Requires="wps">
            <w:drawing>
              <wp:anchor distT="0" distB="0" distL="114300" distR="114300" simplePos="0" relativeHeight="251666432" behindDoc="0" locked="0" layoutInCell="1" allowOverlap="1">
                <wp:simplePos x="0" y="0"/>
                <wp:positionH relativeFrom="margin">
                  <wp:posOffset>-533823</wp:posOffset>
                </wp:positionH>
                <wp:positionV relativeFrom="paragraph">
                  <wp:posOffset>300990</wp:posOffset>
                </wp:positionV>
                <wp:extent cx="2116455" cy="668655"/>
                <wp:effectExtent l="0" t="0" r="474345" b="226695"/>
                <wp:wrapNone/>
                <wp:docPr id="10" name="Billedforklaring: streg 10"/>
                <wp:cNvGraphicFramePr/>
                <a:graphic xmlns:a="http://schemas.openxmlformats.org/drawingml/2006/main">
                  <a:graphicData uri="http://schemas.microsoft.com/office/word/2010/wordprocessingShape">
                    <wps:wsp>
                      <wps:cNvSpPr/>
                      <wps:spPr>
                        <a:xfrm>
                          <a:off x="0" y="0"/>
                          <a:ext cx="2116455" cy="668655"/>
                        </a:xfrm>
                        <a:prstGeom prst="borderCallout1">
                          <a:avLst>
                            <a:gd name="adj1" fmla="val 75692"/>
                            <a:gd name="adj2" fmla="val 99852"/>
                            <a:gd name="adj3" fmla="val 131278"/>
                            <a:gd name="adj4" fmla="val 121065"/>
                          </a:avLst>
                        </a:prstGeom>
                      </wps:spPr>
                      <wps:style>
                        <a:lnRef idx="2">
                          <a:schemeClr val="dk1"/>
                        </a:lnRef>
                        <a:fillRef idx="1">
                          <a:schemeClr val="lt1"/>
                        </a:fillRef>
                        <a:effectRef idx="0">
                          <a:schemeClr val="dk1"/>
                        </a:effectRef>
                        <a:fontRef idx="minor">
                          <a:schemeClr val="dk1"/>
                        </a:fontRef>
                      </wps:style>
                      <wps:txbx>
                        <w:txbxContent>
                          <w:p w:rsidR="00A81787" w:rsidRPr="00F00AC0" w:rsidRDefault="00A81787" w:rsidP="00A81787">
                            <w:pPr>
                              <w:rPr>
                                <w:b/>
                              </w:rPr>
                            </w:pPr>
                            <w:r w:rsidRPr="00F00AC0">
                              <w:rPr>
                                <w:b/>
                              </w:rPr>
                              <w:t xml:space="preserve">Det er vigtigt at de ting der kan blive brug for hurtigt at finde frem, ligger øverst.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illedforklaring: streg 10" o:spid="_x0000_s1027" type="#_x0000_t47" style="position:absolute;margin-left:-42.05pt;margin-top:23.7pt;width:166.65pt;height:5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" adj="26150,28356,21568,16349" fillcolor="white [3201]" strokecolor="black [3200]" strokeweight="1pt">
                <v:textbox>
                  <w:txbxContent>
                    <w:p w:rsidR="00A81787" w:rsidRPr="00F00AC0" w:rsidRDefault="00A81787" w:rsidP="00A81787">
                      <w:pPr>
                        <w:rPr>
                          <w:b/>
                        </w:rPr>
                      </w:pPr>
                      <w:r w:rsidRPr="00F00AC0">
                        <w:rPr>
                          <w:b/>
                        </w:rPr>
                        <w:t xml:space="preserve">Det er vigtigt at de ting der kan blive brug for hurtigt at finde frem, ligger øverst. </w:t>
                      </w:r>
                    </w:p>
                  </w:txbxContent>
                </v:textbox>
                <o:callout v:ext="edit" minusx="t" minusy="t"/>
                <w10:wrap anchorx="margin"/>
              </v:shape>
            </w:pict>
          </mc:Fallback>
        </mc:AlternateContent>
      </w:r>
    </w:p>
    <w:p w:rsidR="000010BA" w:rsidRPr="000010BA" w:rsidRDefault="000010BA" w:rsidP="000010BA">
      <w:pPr>
        <w:rPr>
          <w:sz w:val="32"/>
          <w:szCs w:val="32"/>
        </w:rPr>
      </w:pPr>
    </w:p>
    <w:p w:rsidR="000010BA" w:rsidRPr="000010BA" w:rsidRDefault="000010BA" w:rsidP="000010BA">
      <w:pPr>
        <w:rPr>
          <w:sz w:val="32"/>
          <w:szCs w:val="32"/>
        </w:rPr>
      </w:pPr>
      <w:r>
        <w:rPr>
          <w:noProof/>
          <w:sz w:val="28"/>
          <w:szCs w:val="28"/>
          <w:lang w:eastAsia="da-DK"/>
        </w:rPr>
        <mc:AlternateContent>
          <mc:Choice Requires="wps">
            <w:drawing>
              <wp:anchor distT="0" distB="0" distL="114300" distR="114300" simplePos="0" relativeHeight="251665408" behindDoc="0" locked="0" layoutInCell="1" allowOverlap="1">
                <wp:simplePos x="0" y="0"/>
                <wp:positionH relativeFrom="column">
                  <wp:posOffset>1885950</wp:posOffset>
                </wp:positionH>
                <wp:positionV relativeFrom="paragraph">
                  <wp:posOffset>227330</wp:posOffset>
                </wp:positionV>
                <wp:extent cx="2377440" cy="678180"/>
                <wp:effectExtent l="0" t="0" r="22860" b="26670"/>
                <wp:wrapNone/>
                <wp:docPr id="8" name="Rektangel: afrundede hjørner 8"/>
                <wp:cNvGraphicFramePr/>
                <a:graphic xmlns:a="http://schemas.openxmlformats.org/drawingml/2006/main">
                  <a:graphicData uri="http://schemas.microsoft.com/office/word/2010/wordprocessingShape">
                    <wps:wsp>
                      <wps:cNvSpPr/>
                      <wps:spPr>
                        <a:xfrm>
                          <a:off x="0" y="0"/>
                          <a:ext cx="2377440" cy="6781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6419B" w:rsidRPr="000010BA" w:rsidRDefault="0096419B" w:rsidP="000010BA">
                            <w:pPr>
                              <w:jc w:val="center"/>
                              <w:rPr>
                                <w:b/>
                                <w:sz w:val="32"/>
                              </w:rPr>
                            </w:pPr>
                            <w:r w:rsidRPr="000010BA">
                              <w:rPr>
                                <w:b/>
                                <w:sz w:val="32"/>
                              </w:rPr>
                              <w:t>Re</w:t>
                            </w:r>
                            <w:r>
                              <w:rPr>
                                <w:b/>
                                <w:sz w:val="32"/>
                              </w:rPr>
                              <w:t>gntøj</w:t>
                            </w:r>
                            <w:r w:rsidRPr="000010BA">
                              <w:rPr>
                                <w:b/>
                                <w:sz w:val="32"/>
                              </w:rPr>
                              <w:t xml:space="preserve"> </w:t>
                            </w:r>
                            <w:r>
                              <w:rPr>
                                <w:b/>
                                <w:sz w:val="32"/>
                              </w:rPr>
                              <w:t>+ Solbriller + Kasket +</w:t>
                            </w:r>
                            <w:r w:rsidRPr="000010BA">
                              <w:rPr>
                                <w:b/>
                                <w:sz w:val="32"/>
                              </w:rPr>
                              <w:t xml:space="preserve"> Vand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ktangel: afrundede hjørner 8" o:spid="_x0000_s1028" style="position:absolute;margin-left:148.5pt;margin-top:17.9pt;width:187.2pt;height:5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" fillcolor="black [3200]" strokecolor="black [1600]" strokeweight="1pt">
                <v:stroke joinstyle="miter"/>
                <v:textbox>
                  <w:txbxContent>
                    <w:p w:rsidR="0096419B" w:rsidRPr="000010BA" w:rsidRDefault="0096419B" w:rsidP="000010BA">
                      <w:pPr>
                        <w:jc w:val="center"/>
                        <w:rPr>
                          <w:b/>
                          <w:sz w:val="32"/>
                        </w:rPr>
                      </w:pPr>
                      <w:r w:rsidRPr="000010BA">
                        <w:rPr>
                          <w:b/>
                          <w:sz w:val="32"/>
                        </w:rPr>
                        <w:t>Re</w:t>
                      </w:r>
                      <w:r>
                        <w:rPr>
                          <w:b/>
                          <w:sz w:val="32"/>
                        </w:rPr>
                        <w:t>gntøj</w:t>
                      </w:r>
                      <w:r w:rsidRPr="000010BA">
                        <w:rPr>
                          <w:b/>
                          <w:sz w:val="32"/>
                        </w:rPr>
                        <w:t xml:space="preserve"> </w:t>
                      </w:r>
                      <w:r>
                        <w:rPr>
                          <w:b/>
                          <w:sz w:val="32"/>
                        </w:rPr>
                        <w:t>+ Solbriller + Kasket +</w:t>
                      </w:r>
                      <w:r w:rsidRPr="000010BA">
                        <w:rPr>
                          <w:b/>
                          <w:sz w:val="32"/>
                        </w:rPr>
                        <w:t xml:space="preserve"> Vand</w:t>
                      </w:r>
                    </w:p>
                  </w:txbxContent>
                </v:textbox>
              </v:roundrect>
            </w:pict>
          </mc:Fallback>
        </mc:AlternateContent>
      </w:r>
      <w:r>
        <w:rPr>
          <w:noProof/>
          <w:sz w:val="28"/>
          <w:szCs w:val="28"/>
          <w:lang w:eastAsia="da-DK"/>
        </w:rPr>
        <mc:AlternateContent>
          <mc:Choice Requires="wps">
            <w:drawing>
              <wp:anchor distT="0" distB="0" distL="114300" distR="114300" simplePos="0" relativeHeight="251660288" behindDoc="0" locked="0" layoutInCell="1" allowOverlap="1">
                <wp:simplePos x="0" y="0"/>
                <wp:positionH relativeFrom="margin">
                  <wp:posOffset>1672590</wp:posOffset>
                </wp:positionH>
                <wp:positionV relativeFrom="paragraph">
                  <wp:posOffset>6350</wp:posOffset>
                </wp:positionV>
                <wp:extent cx="2766060" cy="4648200"/>
                <wp:effectExtent l="0" t="0" r="15240" b="19050"/>
                <wp:wrapNone/>
                <wp:docPr id="2" name="Rektangel: afrundede hjørner 2"/>
                <wp:cNvGraphicFramePr/>
                <a:graphic xmlns:a="http://schemas.openxmlformats.org/drawingml/2006/main">
                  <a:graphicData uri="http://schemas.microsoft.com/office/word/2010/wordprocessingShape">
                    <wps:wsp>
                      <wps:cNvSpPr/>
                      <wps:spPr>
                        <a:xfrm>
                          <a:off x="0" y="0"/>
                          <a:ext cx="2766060" cy="4648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A5ACFD" id="Rektangel: afrundede hjørner 2" o:spid="_x0000_s1026" style="position:absolute;margin-left:131.7pt;margin-top:.5pt;width:217.8pt;height:3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" fillcolor="white [3201]" strokecolor="black [3200]" strokeweight="1pt">
                <v:stroke joinstyle="miter"/>
                <w10:wrap anchorx="margin"/>
              </v:roundrect>
            </w:pict>
          </mc:Fallback>
        </mc:AlternateContent>
      </w:r>
    </w:p>
    <w:p w:rsidR="000010BA" w:rsidRPr="000010BA" w:rsidRDefault="000010BA" w:rsidP="000010BA">
      <w:pPr>
        <w:rPr>
          <w:sz w:val="32"/>
          <w:szCs w:val="32"/>
        </w:rPr>
      </w:pPr>
    </w:p>
    <w:p w:rsidR="000010BA" w:rsidRPr="000010BA" w:rsidRDefault="00A81787" w:rsidP="000010BA">
      <w:pPr>
        <w:rPr>
          <w:sz w:val="32"/>
          <w:szCs w:val="32"/>
        </w:rPr>
      </w:pPr>
      <w:r>
        <w:rPr>
          <w:noProof/>
          <w:sz w:val="32"/>
          <w:szCs w:val="32"/>
          <w:lang w:eastAsia="da-DK"/>
        </w:rPr>
        <mc:AlternateContent>
          <mc:Choice Requires="wps">
            <w:drawing>
              <wp:anchor distT="0" distB="0" distL="114300" distR="114300" simplePos="0" relativeHeight="251667456" behindDoc="0" locked="0" layoutInCell="1" allowOverlap="1">
                <wp:simplePos x="0" y="0"/>
                <wp:positionH relativeFrom="column">
                  <wp:posOffset>4594860</wp:posOffset>
                </wp:positionH>
                <wp:positionV relativeFrom="paragraph">
                  <wp:posOffset>173354</wp:posOffset>
                </wp:positionV>
                <wp:extent cx="1946910" cy="1038225"/>
                <wp:effectExtent l="2171700" t="0" r="15240" b="28575"/>
                <wp:wrapNone/>
                <wp:docPr id="11" name="Billedforklaring: streg 11"/>
                <wp:cNvGraphicFramePr/>
                <a:graphic xmlns:a="http://schemas.openxmlformats.org/drawingml/2006/main">
                  <a:graphicData uri="http://schemas.microsoft.com/office/word/2010/wordprocessingShape">
                    <wps:wsp>
                      <wps:cNvSpPr/>
                      <wps:spPr>
                        <a:xfrm>
                          <a:off x="0" y="0"/>
                          <a:ext cx="1946910" cy="1038225"/>
                        </a:xfrm>
                        <a:prstGeom prst="borderCallout1">
                          <a:avLst>
                            <a:gd name="adj1" fmla="val 32581"/>
                            <a:gd name="adj2" fmla="val 548"/>
                            <a:gd name="adj3" fmla="val 30896"/>
                            <a:gd name="adj4" fmla="val -111481"/>
                          </a:avLst>
                        </a:prstGeom>
                      </wps:spPr>
                      <wps:style>
                        <a:lnRef idx="2">
                          <a:schemeClr val="accent3"/>
                        </a:lnRef>
                        <a:fillRef idx="1">
                          <a:schemeClr val="lt1"/>
                        </a:fillRef>
                        <a:effectRef idx="0">
                          <a:schemeClr val="accent3"/>
                        </a:effectRef>
                        <a:fontRef idx="minor">
                          <a:schemeClr val="dk1"/>
                        </a:fontRef>
                      </wps:style>
                      <wps:txbx>
                        <w:txbxContent>
                          <w:p w:rsidR="00A81787" w:rsidRPr="00F00AC0" w:rsidRDefault="00A81787" w:rsidP="00A81787">
                            <w:pPr>
                              <w:rPr>
                                <w:b/>
                              </w:rPr>
                            </w:pPr>
                            <w:r w:rsidRPr="00F00AC0">
                              <w:rPr>
                                <w:b/>
                              </w:rPr>
                              <w:t>Toiletting skal helst ikke ligge under for meget pres da der oftest er flydende til i som man ikke vil have ud i hele tasken.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Billedforklaring: streg 11" o:spid="_x0000_s1029" type="#_x0000_t47" style="position:absolute;margin-left:361.8pt;margin-top:13.65pt;width:153.3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" adj="-24080,6674,118,7037" fillcolor="white [3201]" strokecolor="#a5a5a5 [3206]" strokeweight="1pt">
                <v:textbox>
                  <w:txbxContent>
                    <w:p w:rsidR="00A81787" w:rsidRPr="00F00AC0" w:rsidRDefault="00A81787" w:rsidP="00A81787">
                      <w:pPr>
                        <w:rPr>
                          <w:b/>
                        </w:rPr>
                      </w:pPr>
                      <w:r w:rsidRPr="00F00AC0">
                        <w:rPr>
                          <w:b/>
                        </w:rPr>
                        <w:t>Toiletting skal helst ikke ligge under for meget pres da der oftest er flydende til i som man ikke vil have ud i hele tasken.</w:t>
                      </w:r>
                    </w:p>
                  </w:txbxContent>
                </v:textbox>
              </v:shape>
            </w:pict>
          </mc:Fallback>
        </mc:AlternateContent>
      </w:r>
      <w:r w:rsidR="000010BA">
        <w:rPr>
          <w:noProof/>
          <w:sz w:val="32"/>
          <w:szCs w:val="32"/>
          <w:lang w:eastAsia="da-DK"/>
        </w:rPr>
        <mc:AlternateContent>
          <mc:Choice Requires="wps">
            <w:drawing>
              <wp:anchor distT="0" distB="0" distL="114300" distR="114300" simplePos="0" relativeHeight="251664384" behindDoc="0" locked="0" layoutInCell="1" allowOverlap="1">
                <wp:simplePos x="0" y="0"/>
                <wp:positionH relativeFrom="column">
                  <wp:posOffset>1809750</wp:posOffset>
                </wp:positionH>
                <wp:positionV relativeFrom="paragraph">
                  <wp:posOffset>288925</wp:posOffset>
                </wp:positionV>
                <wp:extent cx="2476500" cy="594360"/>
                <wp:effectExtent l="0" t="0" r="19050" b="15240"/>
                <wp:wrapNone/>
                <wp:docPr id="7" name="Rektangel: afrundede hjørner 7"/>
                <wp:cNvGraphicFramePr/>
                <a:graphic xmlns:a="http://schemas.openxmlformats.org/drawingml/2006/main">
                  <a:graphicData uri="http://schemas.microsoft.com/office/word/2010/wordprocessingShape">
                    <wps:wsp>
                      <wps:cNvSpPr/>
                      <wps:spPr>
                        <a:xfrm>
                          <a:off x="0" y="0"/>
                          <a:ext cx="2476500" cy="59436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96419B" w:rsidRPr="000010BA" w:rsidRDefault="0096419B" w:rsidP="000010BA">
                            <w:pPr>
                              <w:jc w:val="center"/>
                              <w:rPr>
                                <w:b/>
                                <w:sz w:val="52"/>
                              </w:rPr>
                            </w:pPr>
                            <w:r w:rsidRPr="000010BA">
                              <w:rPr>
                                <w:b/>
                                <w:sz w:val="52"/>
                              </w:rPr>
                              <w:t>Toiletting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ktangel: afrundede hjørner 7" o:spid="_x0000_s1030" style="position:absolute;margin-left:142.5pt;margin-top:22.75pt;width:195pt;height:4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" fillcolor="#a5a5a5 [3206]" strokecolor="white [3201]" strokeweight="1.5pt">
                <v:stroke joinstyle="miter"/>
                <v:textbox>
                  <w:txbxContent>
                    <w:p w:rsidR="0096419B" w:rsidRPr="000010BA" w:rsidRDefault="0096419B" w:rsidP="000010BA">
                      <w:pPr>
                        <w:jc w:val="center"/>
                        <w:rPr>
                          <w:b/>
                          <w:sz w:val="52"/>
                        </w:rPr>
                      </w:pPr>
                      <w:r w:rsidRPr="000010BA">
                        <w:rPr>
                          <w:b/>
                          <w:sz w:val="52"/>
                        </w:rPr>
                        <w:t>Toiletting</w:t>
                      </w:r>
                    </w:p>
                  </w:txbxContent>
                </v:textbox>
              </v:roundrect>
            </w:pict>
          </mc:Fallback>
        </mc:AlternateContent>
      </w:r>
    </w:p>
    <w:p w:rsidR="000010BA" w:rsidRPr="000010BA" w:rsidRDefault="000010BA" w:rsidP="000010BA">
      <w:pPr>
        <w:rPr>
          <w:sz w:val="32"/>
          <w:szCs w:val="32"/>
        </w:rPr>
      </w:pPr>
    </w:p>
    <w:p w:rsidR="000010BA" w:rsidRPr="000010BA" w:rsidRDefault="000010BA" w:rsidP="000010BA">
      <w:pPr>
        <w:rPr>
          <w:sz w:val="32"/>
          <w:szCs w:val="32"/>
        </w:rPr>
      </w:pPr>
      <w:r>
        <w:rPr>
          <w:noProof/>
          <w:sz w:val="32"/>
          <w:szCs w:val="32"/>
          <w:lang w:eastAsia="da-DK"/>
        </w:rPr>
        <mc:AlternateContent>
          <mc:Choice Requires="wps">
            <w:drawing>
              <wp:anchor distT="0" distB="0" distL="114300" distR="114300" simplePos="0" relativeHeight="251663360" behindDoc="0" locked="0" layoutInCell="1" allowOverlap="1">
                <wp:simplePos x="0" y="0"/>
                <wp:positionH relativeFrom="column">
                  <wp:posOffset>1794510</wp:posOffset>
                </wp:positionH>
                <wp:positionV relativeFrom="paragraph">
                  <wp:posOffset>259080</wp:posOffset>
                </wp:positionV>
                <wp:extent cx="2537460" cy="1889760"/>
                <wp:effectExtent l="0" t="0" r="15240" b="15240"/>
                <wp:wrapNone/>
                <wp:docPr id="6" name="Rektangel: afrundede hjørner 6"/>
                <wp:cNvGraphicFramePr/>
                <a:graphic xmlns:a="http://schemas.openxmlformats.org/drawingml/2006/main">
                  <a:graphicData uri="http://schemas.microsoft.com/office/word/2010/wordprocessingShape">
                    <wps:wsp>
                      <wps:cNvSpPr/>
                      <wps:spPr>
                        <a:xfrm>
                          <a:off x="0" y="0"/>
                          <a:ext cx="2537460" cy="188976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96419B" w:rsidRPr="000010BA" w:rsidRDefault="0096419B" w:rsidP="000010BA">
                            <w:pPr>
                              <w:jc w:val="center"/>
                              <w:rPr>
                                <w:b/>
                                <w:sz w:val="144"/>
                                <w:szCs w:val="144"/>
                              </w:rPr>
                            </w:pPr>
                            <w:r>
                              <w:rPr>
                                <w:b/>
                                <w:sz w:val="144"/>
                                <w:szCs w:val="144"/>
                              </w:rPr>
                              <w:t>T</w:t>
                            </w:r>
                            <w:r w:rsidRPr="000010BA">
                              <w:rPr>
                                <w:b/>
                                <w:sz w:val="144"/>
                                <w:szCs w:val="144"/>
                              </w:rPr>
                              <w:t>øj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ktangel: afrundede hjørner 6" o:spid="_x0000_s1031" style="position:absolute;margin-left:141.3pt;margin-top:20.4pt;width:199.8pt;height:14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" fillcolor="#5b9bd5 [3208]" strokecolor="#1f4d78 [1608]" strokeweight="1pt">
                <v:stroke joinstyle="miter"/>
                <v:textbox>
                  <w:txbxContent>
                    <w:p w:rsidR="0096419B" w:rsidRPr="000010BA" w:rsidRDefault="0096419B" w:rsidP="000010BA">
                      <w:pPr>
                        <w:jc w:val="center"/>
                        <w:rPr>
                          <w:b/>
                          <w:sz w:val="144"/>
                          <w:szCs w:val="144"/>
                        </w:rPr>
                      </w:pPr>
                      <w:r>
                        <w:rPr>
                          <w:b/>
                          <w:sz w:val="144"/>
                          <w:szCs w:val="144"/>
                        </w:rPr>
                        <w:t>T</w:t>
                      </w:r>
                      <w:r w:rsidRPr="000010BA">
                        <w:rPr>
                          <w:b/>
                          <w:sz w:val="144"/>
                          <w:szCs w:val="144"/>
                        </w:rPr>
                        <w:t>øj</w:t>
                      </w:r>
                    </w:p>
                  </w:txbxContent>
                </v:textbox>
              </v:roundrect>
            </w:pict>
          </mc:Fallback>
        </mc:AlternateContent>
      </w:r>
    </w:p>
    <w:p w:rsidR="000010BA" w:rsidRPr="000010BA" w:rsidRDefault="000010BA" w:rsidP="000010BA">
      <w:pPr>
        <w:rPr>
          <w:sz w:val="32"/>
          <w:szCs w:val="32"/>
        </w:rPr>
      </w:pPr>
    </w:p>
    <w:p w:rsidR="000010BA" w:rsidRDefault="00A81787" w:rsidP="000010BA">
      <w:pPr>
        <w:rPr>
          <w:sz w:val="32"/>
          <w:szCs w:val="32"/>
        </w:rPr>
      </w:pPr>
      <w:r>
        <w:rPr>
          <w:noProof/>
          <w:sz w:val="32"/>
          <w:szCs w:val="32"/>
          <w:lang w:eastAsia="da-DK"/>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5503</wp:posOffset>
                </wp:positionV>
                <wp:extent cx="914400" cy="612140"/>
                <wp:effectExtent l="0" t="0" r="857250" b="16510"/>
                <wp:wrapNone/>
                <wp:docPr id="13" name="Billedforklaring: streg 13"/>
                <wp:cNvGraphicFramePr/>
                <a:graphic xmlns:a="http://schemas.openxmlformats.org/drawingml/2006/main">
                  <a:graphicData uri="http://schemas.microsoft.com/office/word/2010/wordprocessingShape">
                    <wps:wsp>
                      <wps:cNvSpPr/>
                      <wps:spPr>
                        <a:xfrm>
                          <a:off x="0" y="0"/>
                          <a:ext cx="914400" cy="612140"/>
                        </a:xfrm>
                        <a:prstGeom prst="borderCallout1">
                          <a:avLst>
                            <a:gd name="adj1" fmla="val 56094"/>
                            <a:gd name="adj2" fmla="val 99074"/>
                            <a:gd name="adj3" fmla="val 51643"/>
                            <a:gd name="adj4" fmla="val 191297"/>
                          </a:avLst>
                        </a:prstGeom>
                      </wps:spPr>
                      <wps:style>
                        <a:lnRef idx="2">
                          <a:schemeClr val="accent5"/>
                        </a:lnRef>
                        <a:fillRef idx="1">
                          <a:schemeClr val="lt1"/>
                        </a:fillRef>
                        <a:effectRef idx="0">
                          <a:schemeClr val="accent5"/>
                        </a:effectRef>
                        <a:fontRef idx="minor">
                          <a:schemeClr val="dk1"/>
                        </a:fontRef>
                      </wps:style>
                      <wps:txbx>
                        <w:txbxContent>
                          <w:p w:rsidR="00A81787" w:rsidRPr="00F00AC0" w:rsidRDefault="00A81787" w:rsidP="00A81787">
                            <w:pPr>
                              <w:jc w:val="center"/>
                              <w:rPr>
                                <w:b/>
                              </w:rPr>
                            </w:pPr>
                            <w:proofErr w:type="spellStart"/>
                            <w:r w:rsidRPr="00F00AC0">
                              <w:rPr>
                                <w:b/>
                              </w:rPr>
                              <w:t>Tjaaaaaa</w:t>
                            </w:r>
                            <w:proofErr w:type="spellEnd"/>
                            <w:r w:rsidRPr="00F00AC0">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Billedforklaring: streg 13" o:spid="_x0000_s1032" type="#_x0000_t47" style="position:absolute;margin-left:3.3pt;margin-top:.45pt;width:1in;height:4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" adj="41320,11155,21400,12116" fillcolor="white [3201]" strokecolor="#5b9bd5 [3208]" strokeweight="1pt">
                <v:textbox>
                  <w:txbxContent>
                    <w:p w:rsidR="00A81787" w:rsidRPr="00F00AC0" w:rsidRDefault="00A81787" w:rsidP="00A81787">
                      <w:pPr>
                        <w:jc w:val="center"/>
                        <w:rPr>
                          <w:b/>
                        </w:rPr>
                      </w:pPr>
                      <w:proofErr w:type="spellStart"/>
                      <w:r w:rsidRPr="00F00AC0">
                        <w:rPr>
                          <w:b/>
                        </w:rPr>
                        <w:t>Tjaaaaaa</w:t>
                      </w:r>
                      <w:proofErr w:type="spellEnd"/>
                      <w:r w:rsidRPr="00F00AC0">
                        <w:rPr>
                          <w:b/>
                        </w:rPr>
                        <w:t xml:space="preserve"> </w:t>
                      </w:r>
                    </w:p>
                  </w:txbxContent>
                </v:textbox>
                <o:callout v:ext="edit" minusx="t"/>
              </v:shape>
            </w:pict>
          </mc:Fallback>
        </mc:AlternateContent>
      </w:r>
    </w:p>
    <w:p w:rsidR="000010BA" w:rsidRDefault="000010BA" w:rsidP="000010BA">
      <w:pPr>
        <w:rPr>
          <w:sz w:val="32"/>
          <w:szCs w:val="32"/>
        </w:rPr>
      </w:pPr>
    </w:p>
    <w:p w:rsidR="00507D7B" w:rsidRDefault="000010BA" w:rsidP="000010BA">
      <w:pPr>
        <w:tabs>
          <w:tab w:val="left" w:pos="2496"/>
        </w:tabs>
        <w:rPr>
          <w:sz w:val="32"/>
          <w:szCs w:val="32"/>
        </w:rPr>
      </w:pPr>
      <w:r>
        <w:rPr>
          <w:noProof/>
          <w:sz w:val="28"/>
          <w:szCs w:val="28"/>
          <w:lang w:eastAsia="da-DK"/>
        </w:rPr>
        <mc:AlternateContent>
          <mc:Choice Requires="wps">
            <w:drawing>
              <wp:anchor distT="0" distB="0" distL="114300" distR="114300" simplePos="0" relativeHeight="251661312" behindDoc="0" locked="0" layoutInCell="1" allowOverlap="1">
                <wp:simplePos x="0" y="0"/>
                <wp:positionH relativeFrom="column">
                  <wp:posOffset>1878330</wp:posOffset>
                </wp:positionH>
                <wp:positionV relativeFrom="paragraph">
                  <wp:posOffset>778510</wp:posOffset>
                </wp:positionV>
                <wp:extent cx="2369820" cy="822960"/>
                <wp:effectExtent l="0" t="0" r="11430" b="15240"/>
                <wp:wrapNone/>
                <wp:docPr id="4" name="Rektangel: afrundede hjørner 4"/>
                <wp:cNvGraphicFramePr/>
                <a:graphic xmlns:a="http://schemas.openxmlformats.org/drawingml/2006/main">
                  <a:graphicData uri="http://schemas.microsoft.com/office/word/2010/wordprocessingShape">
                    <wps:wsp>
                      <wps:cNvSpPr/>
                      <wps:spPr>
                        <a:xfrm>
                          <a:off x="0" y="0"/>
                          <a:ext cx="2369820" cy="82296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96419B" w:rsidRPr="000010BA" w:rsidRDefault="0096419B" w:rsidP="000010BA">
                            <w:pPr>
                              <w:jc w:val="center"/>
                              <w:rPr>
                                <w:b/>
                                <w:sz w:val="52"/>
                                <w:szCs w:val="52"/>
                              </w:rPr>
                            </w:pPr>
                            <w:r w:rsidRPr="000010BA">
                              <w:rPr>
                                <w:b/>
                                <w:sz w:val="52"/>
                                <w:szCs w:val="52"/>
                              </w:rPr>
                              <w:t>Sovepose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ktangel: afrundede hjørner 4" o:spid="_x0000_s1033" style="position:absolute;margin-left:147.9pt;margin-top:61.3pt;width:186.6pt;height:6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" fillcolor="#70ad47 [3209]" strokecolor="white [3201]" strokeweight="1.5pt">
                <v:stroke joinstyle="miter"/>
                <v:textbox>
                  <w:txbxContent>
                    <w:p w:rsidR="0096419B" w:rsidRPr="000010BA" w:rsidRDefault="0096419B" w:rsidP="000010BA">
                      <w:pPr>
                        <w:jc w:val="center"/>
                        <w:rPr>
                          <w:b/>
                          <w:sz w:val="52"/>
                          <w:szCs w:val="52"/>
                        </w:rPr>
                      </w:pPr>
                      <w:r w:rsidRPr="000010BA">
                        <w:rPr>
                          <w:b/>
                          <w:sz w:val="52"/>
                          <w:szCs w:val="52"/>
                        </w:rPr>
                        <w:t>Sovepose</w:t>
                      </w:r>
                    </w:p>
                  </w:txbxContent>
                </v:textbox>
              </v:roundrect>
            </w:pict>
          </mc:Fallback>
        </mc:AlternateContent>
      </w:r>
      <w:r>
        <w:rPr>
          <w:noProof/>
          <w:sz w:val="32"/>
          <w:szCs w:val="32"/>
          <w:lang w:eastAsia="da-DK"/>
        </w:rPr>
        <mc:AlternateContent>
          <mc:Choice Requires="wps">
            <w:drawing>
              <wp:anchor distT="0" distB="0" distL="114300" distR="114300" simplePos="0" relativeHeight="251662336" behindDoc="0" locked="0" layoutInCell="1" allowOverlap="1">
                <wp:simplePos x="0" y="0"/>
                <wp:positionH relativeFrom="column">
                  <wp:posOffset>1261110</wp:posOffset>
                </wp:positionH>
                <wp:positionV relativeFrom="paragraph">
                  <wp:posOffset>1662430</wp:posOffset>
                </wp:positionV>
                <wp:extent cx="3665220" cy="762000"/>
                <wp:effectExtent l="0" t="0" r="11430" b="19050"/>
                <wp:wrapNone/>
                <wp:docPr id="5" name="Rektangel: afrundede hjørner 5"/>
                <wp:cNvGraphicFramePr/>
                <a:graphic xmlns:a="http://schemas.openxmlformats.org/drawingml/2006/main">
                  <a:graphicData uri="http://schemas.microsoft.com/office/word/2010/wordprocessingShape">
                    <wps:wsp>
                      <wps:cNvSpPr/>
                      <wps:spPr>
                        <a:xfrm>
                          <a:off x="0" y="0"/>
                          <a:ext cx="3665220" cy="762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6419B" w:rsidRPr="000010BA" w:rsidRDefault="0096419B" w:rsidP="000010BA">
                            <w:pPr>
                              <w:jc w:val="center"/>
                              <w:rPr>
                                <w:b/>
                                <w:sz w:val="56"/>
                                <w:szCs w:val="56"/>
                              </w:rPr>
                            </w:pPr>
                            <w:r w:rsidRPr="000010BA">
                              <w:rPr>
                                <w:b/>
                                <w:sz w:val="56"/>
                                <w:szCs w:val="56"/>
                              </w:rPr>
                              <w:t>Liggeunderlag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ktangel: afrundede hjørner 5" o:spid="_x0000_s1034" style="position:absolute;margin-left:99.3pt;margin-top:130.9pt;width:288.6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" fillcolor="#ed7d31 [3205]" strokecolor="#823b0b [1605]" strokeweight="1pt">
                <v:stroke joinstyle="miter"/>
                <v:textbox>
                  <w:txbxContent>
                    <w:p w:rsidR="0096419B" w:rsidRPr="000010BA" w:rsidRDefault="0096419B" w:rsidP="000010BA">
                      <w:pPr>
                        <w:jc w:val="center"/>
                        <w:rPr>
                          <w:b/>
                          <w:sz w:val="56"/>
                          <w:szCs w:val="56"/>
                        </w:rPr>
                      </w:pPr>
                      <w:r w:rsidRPr="000010BA">
                        <w:rPr>
                          <w:b/>
                          <w:sz w:val="56"/>
                          <w:szCs w:val="56"/>
                        </w:rPr>
                        <w:t>Liggeunderlag</w:t>
                      </w:r>
                    </w:p>
                  </w:txbxContent>
                </v:textbox>
              </v:roundrect>
            </w:pict>
          </mc:Fallback>
        </mc:AlternateContent>
      </w:r>
      <w:r>
        <w:rPr>
          <w:sz w:val="32"/>
          <w:szCs w:val="32"/>
        </w:rPr>
        <w:tab/>
      </w:r>
    </w:p>
    <w:p w:rsidR="00541373" w:rsidRDefault="00541373" w:rsidP="000010BA">
      <w:pPr>
        <w:tabs>
          <w:tab w:val="left" w:pos="2496"/>
        </w:tabs>
        <w:rPr>
          <w:sz w:val="32"/>
          <w:szCs w:val="32"/>
        </w:rPr>
      </w:pPr>
    </w:p>
    <w:p w:rsidR="00541373" w:rsidRDefault="00541373" w:rsidP="000010BA">
      <w:pPr>
        <w:tabs>
          <w:tab w:val="left" w:pos="2496"/>
        </w:tabs>
        <w:rPr>
          <w:sz w:val="32"/>
          <w:szCs w:val="32"/>
        </w:rPr>
      </w:pPr>
    </w:p>
    <w:p w:rsidR="00541373" w:rsidRDefault="00F00AC0" w:rsidP="000010BA">
      <w:pPr>
        <w:tabs>
          <w:tab w:val="left" w:pos="2496"/>
        </w:tabs>
        <w:rPr>
          <w:sz w:val="32"/>
          <w:szCs w:val="32"/>
        </w:rPr>
      </w:pPr>
      <w:r>
        <w:rPr>
          <w:noProof/>
          <w:lang w:eastAsia="da-DK"/>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12065</wp:posOffset>
                </wp:positionV>
                <wp:extent cx="1924050" cy="1704975"/>
                <wp:effectExtent l="0" t="0" r="19050" b="28575"/>
                <wp:wrapNone/>
                <wp:docPr id="21" name="Lige forbindelse 21"/>
                <wp:cNvGraphicFramePr/>
                <a:graphic xmlns:a="http://schemas.openxmlformats.org/drawingml/2006/main">
                  <a:graphicData uri="http://schemas.microsoft.com/office/word/2010/wordprocessingShape">
                    <wps:wsp>
                      <wps:cNvCnPr/>
                      <wps:spPr>
                        <a:xfrm flipH="1">
                          <a:off x="0" y="0"/>
                          <a:ext cx="1924050" cy="170497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069FE" id="Lige forbindelse 21" o:spid="_x0000_s1026" style="position:absolute;flip:x;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51.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" strokecolor="#ffc000 [3207]" strokeweight=".5pt">
                <v:stroke joinstyle="miter"/>
                <w10:wrap anchorx="margin"/>
              </v:line>
            </w:pict>
          </mc:Fallback>
        </mc:AlternateContent>
      </w:r>
    </w:p>
    <w:p w:rsidR="00541373" w:rsidRPr="00BB2A1B" w:rsidRDefault="00541373" w:rsidP="000010BA">
      <w:pPr>
        <w:tabs>
          <w:tab w:val="left" w:pos="2496"/>
        </w:tabs>
      </w:pPr>
    </w:p>
    <w:p w:rsidR="00541373" w:rsidRDefault="00541373" w:rsidP="000010BA">
      <w:pPr>
        <w:tabs>
          <w:tab w:val="left" w:pos="2496"/>
        </w:tabs>
        <w:rPr>
          <w:sz w:val="32"/>
          <w:szCs w:val="32"/>
        </w:rPr>
      </w:pPr>
    </w:p>
    <w:p w:rsidR="00541373" w:rsidRDefault="00541373" w:rsidP="000010BA">
      <w:pPr>
        <w:tabs>
          <w:tab w:val="left" w:pos="2496"/>
        </w:tabs>
        <w:rPr>
          <w:sz w:val="32"/>
          <w:szCs w:val="32"/>
        </w:rPr>
      </w:pPr>
    </w:p>
    <w:p w:rsidR="00541373" w:rsidRDefault="00F00AC0" w:rsidP="000010BA">
      <w:pPr>
        <w:tabs>
          <w:tab w:val="left" w:pos="2496"/>
        </w:tabs>
        <w:rPr>
          <w:sz w:val="32"/>
          <w:szCs w:val="32"/>
        </w:rPr>
      </w:pPr>
      <w:r>
        <w:rPr>
          <w:noProof/>
          <w:sz w:val="32"/>
          <w:szCs w:val="32"/>
          <w:lang w:eastAsia="da-DK"/>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323850</wp:posOffset>
                </wp:positionV>
                <wp:extent cx="6086475" cy="876300"/>
                <wp:effectExtent l="0" t="381000" r="28575" b="19050"/>
                <wp:wrapNone/>
                <wp:docPr id="22" name="Billedforklaring: streg 22"/>
                <wp:cNvGraphicFramePr/>
                <a:graphic xmlns:a="http://schemas.openxmlformats.org/drawingml/2006/main">
                  <a:graphicData uri="http://schemas.microsoft.com/office/word/2010/wordprocessingShape">
                    <wps:wsp>
                      <wps:cNvSpPr/>
                      <wps:spPr>
                        <a:xfrm>
                          <a:off x="723900" y="8705850"/>
                          <a:ext cx="6086475" cy="876300"/>
                        </a:xfrm>
                        <a:prstGeom prst="borderCallout1">
                          <a:avLst>
                            <a:gd name="adj1" fmla="val 271"/>
                            <a:gd name="adj2" fmla="val 45307"/>
                            <a:gd name="adj3" fmla="val -41847"/>
                            <a:gd name="adj4" fmla="val 46399"/>
                          </a:avLst>
                        </a:prstGeom>
                      </wps:spPr>
                      <wps:style>
                        <a:lnRef idx="2">
                          <a:schemeClr val="accent4"/>
                        </a:lnRef>
                        <a:fillRef idx="1">
                          <a:schemeClr val="lt1"/>
                        </a:fillRef>
                        <a:effectRef idx="0">
                          <a:schemeClr val="accent4"/>
                        </a:effectRef>
                        <a:fontRef idx="minor">
                          <a:schemeClr val="dk1"/>
                        </a:fontRef>
                      </wps:style>
                      <wps:txbx>
                        <w:txbxContent>
                          <w:p w:rsidR="00BB2A1B" w:rsidRPr="00F00AC0" w:rsidRDefault="00BB2A1B" w:rsidP="00BB2A1B">
                            <w:pPr>
                              <w:rPr>
                                <w:b/>
                              </w:rPr>
                            </w:pPr>
                            <w:r w:rsidRPr="00F00AC0">
                              <w:rPr>
                                <w:b/>
                              </w:rPr>
                              <w:t>De tungeste ting er placeret i bunden af tasken, da det giver den bedst muliglige balance i tasken.</w:t>
                            </w:r>
                          </w:p>
                          <w:p w:rsidR="00BB2A1B" w:rsidRPr="00F00AC0" w:rsidRDefault="00BB2A1B" w:rsidP="00BB2A1B">
                            <w:pPr>
                              <w:rPr>
                                <w:b/>
                              </w:rPr>
                            </w:pPr>
                            <w:r w:rsidRPr="00F00AC0">
                              <w:rPr>
                                <w:b/>
                              </w:rPr>
                              <w:t xml:space="preserve">Hvis der er muligt af liggeunderlaget pakkes inde i tasken. Men hvis ikke skal det være godt </w:t>
                            </w:r>
                            <w:proofErr w:type="spellStart"/>
                            <w:r w:rsidRPr="00F00AC0">
                              <w:rPr>
                                <w:b/>
                              </w:rPr>
                              <w:t>påspændt</w:t>
                            </w:r>
                            <w:proofErr w:type="spellEnd"/>
                            <w:r w:rsidRPr="00F00AC0">
                              <w:rPr>
                                <w:b/>
                              </w:rPr>
                              <w:t xml:space="preserve"> udenpå og være pakket ind i plastik. </w:t>
                            </w:r>
                          </w:p>
                          <w:p w:rsidR="00BB2A1B" w:rsidRDefault="00BB2A1B" w:rsidP="00BB2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Billedforklaring: streg 22" o:spid="_x0000_s1035" type="#_x0000_t47" style="position:absolute;margin-left:428.05pt;margin-top:25.5pt;width:479.25pt;height:6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" adj="10022,-9039,9786,59" fillcolor="white [3201]" strokecolor="#ffc000 [3207]" strokeweight="1pt">
                <v:textbox>
                  <w:txbxContent>
                    <w:p w:rsidR="00BB2A1B" w:rsidRPr="00F00AC0" w:rsidRDefault="00BB2A1B" w:rsidP="00BB2A1B">
                      <w:pPr>
                        <w:rPr>
                          <w:b/>
                        </w:rPr>
                      </w:pPr>
                      <w:r w:rsidRPr="00F00AC0">
                        <w:rPr>
                          <w:b/>
                        </w:rPr>
                        <w:t>De tungeste ting er placeret i bunden af tasken, da det giver den bedst muliglige balance i tasken.</w:t>
                      </w:r>
                    </w:p>
                    <w:p w:rsidR="00BB2A1B" w:rsidRPr="00F00AC0" w:rsidRDefault="00BB2A1B" w:rsidP="00BB2A1B">
                      <w:pPr>
                        <w:rPr>
                          <w:b/>
                        </w:rPr>
                      </w:pPr>
                      <w:r w:rsidRPr="00F00AC0">
                        <w:rPr>
                          <w:b/>
                        </w:rPr>
                        <w:t xml:space="preserve">Hvis der er muligt af liggeunderlaget pakkes inde i tasken. Men hvis ikke skal det være godt </w:t>
                      </w:r>
                      <w:proofErr w:type="spellStart"/>
                      <w:r w:rsidRPr="00F00AC0">
                        <w:rPr>
                          <w:b/>
                        </w:rPr>
                        <w:t>påspændt</w:t>
                      </w:r>
                      <w:proofErr w:type="spellEnd"/>
                      <w:r w:rsidRPr="00F00AC0">
                        <w:rPr>
                          <w:b/>
                        </w:rPr>
                        <w:t xml:space="preserve"> udenpå og være pakket ind i plastik. </w:t>
                      </w:r>
                    </w:p>
                    <w:p w:rsidR="00BB2A1B" w:rsidRDefault="00BB2A1B" w:rsidP="00BB2A1B">
                      <w:pPr>
                        <w:jc w:val="center"/>
                      </w:pPr>
                    </w:p>
                  </w:txbxContent>
                </v:textbox>
                <o:callout v:ext="edit" minusx="t"/>
                <w10:wrap anchorx="margin"/>
              </v:shape>
            </w:pict>
          </mc:Fallback>
        </mc:AlternateContent>
      </w:r>
    </w:p>
    <w:p w:rsidR="00541373" w:rsidRDefault="00541373" w:rsidP="000010BA">
      <w:pPr>
        <w:tabs>
          <w:tab w:val="left" w:pos="2496"/>
        </w:tabs>
        <w:rPr>
          <w:sz w:val="32"/>
          <w:szCs w:val="32"/>
        </w:rPr>
      </w:pPr>
    </w:p>
    <w:p w:rsidR="00F00AC0" w:rsidRDefault="00F00AC0" w:rsidP="00A05215">
      <w:pPr>
        <w:rPr>
          <w:sz w:val="32"/>
          <w:szCs w:val="32"/>
        </w:rPr>
      </w:pPr>
    </w:p>
    <w:p w:rsidR="00A05215" w:rsidRDefault="00A05215" w:rsidP="00A05215">
      <w:pPr>
        <w:rPr>
          <w:i/>
          <w:sz w:val="28"/>
          <w:szCs w:val="28"/>
        </w:rPr>
      </w:pPr>
      <w:r>
        <w:rPr>
          <w:b/>
          <w:sz w:val="32"/>
          <w:szCs w:val="32"/>
        </w:rPr>
        <w:lastRenderedPageBreak/>
        <w:t>Kort tur (1-2 dage):</w:t>
      </w:r>
      <w:r>
        <w:rPr>
          <w:b/>
          <w:sz w:val="32"/>
          <w:szCs w:val="32"/>
        </w:rPr>
        <w:br/>
      </w:r>
      <w:r w:rsidRPr="00BF1E33">
        <w:rPr>
          <w:b/>
          <w:sz w:val="28"/>
          <w:szCs w:val="28"/>
        </w:rPr>
        <w:t>Vigtigt:</w:t>
      </w:r>
      <w:r>
        <w:rPr>
          <w:b/>
          <w:sz w:val="28"/>
          <w:szCs w:val="28"/>
        </w:rPr>
        <w:t xml:space="preserve"> </w:t>
      </w:r>
      <w:r w:rsidRPr="00BF1E33">
        <w:rPr>
          <w:i/>
          <w:sz w:val="28"/>
          <w:szCs w:val="28"/>
        </w:rPr>
        <w:t>Lad bøger og de 3 ekstra kilo slik blive hjemme, taskerne skal være lette så de kan bæres så vidt muligt af musen selv. Taskerne skal være transportable over græs og jord så find en rygsæk og lad rullekufferten blive hjemme.</w:t>
      </w:r>
      <w:r>
        <w:rPr>
          <w:i/>
          <w:sz w:val="28"/>
          <w:szCs w:val="28"/>
        </w:rPr>
        <w:br/>
      </w:r>
      <w:r>
        <w:rPr>
          <w:b/>
          <w:sz w:val="28"/>
          <w:szCs w:val="28"/>
        </w:rPr>
        <w:t>Vigtigere:</w:t>
      </w:r>
      <w:r>
        <w:rPr>
          <w:i/>
          <w:sz w:val="28"/>
          <w:szCs w:val="28"/>
        </w:rPr>
        <w:t xml:space="preserve"> Pak vandtæt!</w:t>
      </w:r>
      <w:r>
        <w:rPr>
          <w:i/>
          <w:sz w:val="28"/>
          <w:szCs w:val="28"/>
        </w:rPr>
        <w:br/>
      </w:r>
      <w:r>
        <w:rPr>
          <w:b/>
          <w:sz w:val="28"/>
          <w:szCs w:val="28"/>
        </w:rPr>
        <w:t xml:space="preserve">Vigtigst: </w:t>
      </w:r>
      <w:r>
        <w:rPr>
          <w:i/>
          <w:sz w:val="28"/>
          <w:szCs w:val="28"/>
        </w:rPr>
        <w:t xml:space="preserve">Mor pakker ikke! Mor </w:t>
      </w:r>
      <w:r>
        <w:rPr>
          <w:b/>
          <w:i/>
          <w:sz w:val="28"/>
          <w:szCs w:val="28"/>
        </w:rPr>
        <w:t>hjælper</w:t>
      </w:r>
      <w:r>
        <w:rPr>
          <w:i/>
          <w:sz w:val="28"/>
          <w:szCs w:val="28"/>
        </w:rPr>
        <w:t xml:space="preserve"> med at pakke.</w:t>
      </w:r>
    </w:p>
    <w:p w:rsidR="00A05215" w:rsidRPr="008740DA" w:rsidRDefault="00A05215" w:rsidP="00A05215">
      <w:pPr>
        <w:pStyle w:val="Listeafsnit"/>
        <w:numPr>
          <w:ilvl w:val="0"/>
          <w:numId w:val="1"/>
        </w:numPr>
        <w:rPr>
          <w:sz w:val="24"/>
          <w:szCs w:val="24"/>
        </w:rPr>
      </w:pPr>
      <w:r w:rsidRPr="008740DA">
        <w:rPr>
          <w:b/>
          <w:sz w:val="24"/>
          <w:szCs w:val="24"/>
        </w:rPr>
        <w:t>Tørklæde!!!</w:t>
      </w:r>
    </w:p>
    <w:p w:rsidR="00A05215" w:rsidRPr="008740DA" w:rsidRDefault="00A05215" w:rsidP="00A05215">
      <w:pPr>
        <w:pStyle w:val="Listeafsnit"/>
        <w:numPr>
          <w:ilvl w:val="0"/>
          <w:numId w:val="1"/>
        </w:numPr>
        <w:rPr>
          <w:sz w:val="24"/>
          <w:szCs w:val="24"/>
        </w:rPr>
      </w:pPr>
      <w:r w:rsidRPr="008740DA">
        <w:rPr>
          <w:sz w:val="24"/>
          <w:szCs w:val="24"/>
        </w:rPr>
        <w:t>Spejderbælte (hvis haves)</w:t>
      </w:r>
    </w:p>
    <w:p w:rsidR="00A05215" w:rsidRDefault="00A05215" w:rsidP="00A05215">
      <w:pPr>
        <w:pStyle w:val="Listeafsnit"/>
        <w:numPr>
          <w:ilvl w:val="0"/>
          <w:numId w:val="1"/>
        </w:numPr>
        <w:rPr>
          <w:sz w:val="24"/>
          <w:szCs w:val="24"/>
        </w:rPr>
      </w:pPr>
      <w:r w:rsidRPr="008740DA">
        <w:rPr>
          <w:sz w:val="24"/>
          <w:szCs w:val="24"/>
        </w:rPr>
        <w:t>Spejderuniform (hvis haves)</w:t>
      </w:r>
    </w:p>
    <w:p w:rsidR="00A05215" w:rsidRPr="008740DA" w:rsidRDefault="00A05215" w:rsidP="00A05215">
      <w:pPr>
        <w:pStyle w:val="Listeafsnit"/>
        <w:numPr>
          <w:ilvl w:val="0"/>
          <w:numId w:val="1"/>
        </w:numPr>
        <w:rPr>
          <w:sz w:val="24"/>
          <w:szCs w:val="24"/>
        </w:rPr>
      </w:pPr>
      <w:r>
        <w:rPr>
          <w:sz w:val="24"/>
          <w:szCs w:val="24"/>
        </w:rPr>
        <w:t>Vandflaske (mindst 0,5 liter)</w:t>
      </w:r>
    </w:p>
    <w:p w:rsidR="00A05215" w:rsidRPr="008740DA" w:rsidRDefault="00A05215" w:rsidP="00A05215">
      <w:pPr>
        <w:pStyle w:val="Listeafsnit"/>
        <w:numPr>
          <w:ilvl w:val="0"/>
          <w:numId w:val="1"/>
        </w:numPr>
        <w:rPr>
          <w:sz w:val="24"/>
          <w:szCs w:val="24"/>
        </w:rPr>
      </w:pPr>
      <w:r w:rsidRPr="008740DA">
        <w:rPr>
          <w:sz w:val="24"/>
          <w:szCs w:val="24"/>
        </w:rPr>
        <w:t>Sovepose (klart at fortrække frem for dyne)</w:t>
      </w:r>
      <w:r>
        <w:rPr>
          <w:sz w:val="24"/>
          <w:szCs w:val="24"/>
        </w:rPr>
        <w:t>*</w:t>
      </w:r>
    </w:p>
    <w:p w:rsidR="00A05215" w:rsidRDefault="00A05215" w:rsidP="00A05215">
      <w:pPr>
        <w:pStyle w:val="Listeafsnit"/>
        <w:numPr>
          <w:ilvl w:val="0"/>
          <w:numId w:val="1"/>
        </w:numPr>
        <w:rPr>
          <w:sz w:val="24"/>
          <w:szCs w:val="24"/>
        </w:rPr>
      </w:pPr>
      <w:r w:rsidRPr="008740DA">
        <w:rPr>
          <w:sz w:val="24"/>
          <w:szCs w:val="24"/>
        </w:rPr>
        <w:t>Liggeunderlag</w:t>
      </w:r>
      <w:r>
        <w:rPr>
          <w:sz w:val="24"/>
          <w:szCs w:val="24"/>
        </w:rPr>
        <w:t>*</w:t>
      </w:r>
    </w:p>
    <w:p w:rsidR="00A05215" w:rsidRDefault="00A05215" w:rsidP="00A05215">
      <w:pPr>
        <w:pStyle w:val="Listeafsnit"/>
        <w:numPr>
          <w:ilvl w:val="0"/>
          <w:numId w:val="1"/>
        </w:numPr>
        <w:rPr>
          <w:sz w:val="24"/>
          <w:szCs w:val="24"/>
        </w:rPr>
      </w:pPr>
      <w:r>
        <w:rPr>
          <w:sz w:val="24"/>
          <w:szCs w:val="24"/>
        </w:rPr>
        <w:t>Bålkappe</w:t>
      </w:r>
    </w:p>
    <w:p w:rsidR="00A05215" w:rsidRDefault="00A05215" w:rsidP="00A05215">
      <w:pPr>
        <w:pStyle w:val="Listeafsnit"/>
        <w:numPr>
          <w:ilvl w:val="0"/>
          <w:numId w:val="1"/>
        </w:numPr>
        <w:rPr>
          <w:sz w:val="24"/>
          <w:szCs w:val="24"/>
        </w:rPr>
      </w:pPr>
      <w:r>
        <w:rPr>
          <w:b/>
          <w:sz w:val="24"/>
          <w:szCs w:val="24"/>
        </w:rPr>
        <w:t>1</w:t>
      </w:r>
      <w:r>
        <w:rPr>
          <w:sz w:val="24"/>
          <w:szCs w:val="24"/>
        </w:rPr>
        <w:t xml:space="preserve"> sæt sko</w:t>
      </w:r>
      <w:r w:rsidR="005F4B30">
        <w:rPr>
          <w:sz w:val="24"/>
          <w:szCs w:val="24"/>
        </w:rPr>
        <w:t xml:space="preserve"> (sutsko hvis det er hytte overnatninger)</w:t>
      </w:r>
    </w:p>
    <w:p w:rsidR="00A05215" w:rsidRPr="00A05215" w:rsidRDefault="00A05215" w:rsidP="00A05215">
      <w:pPr>
        <w:pStyle w:val="Listeafsnit"/>
        <w:numPr>
          <w:ilvl w:val="0"/>
          <w:numId w:val="1"/>
        </w:numPr>
        <w:rPr>
          <w:sz w:val="24"/>
          <w:szCs w:val="24"/>
        </w:rPr>
      </w:pPr>
      <w:r w:rsidRPr="00A05215">
        <w:rPr>
          <w:sz w:val="24"/>
          <w:szCs w:val="24"/>
        </w:rPr>
        <w:t>Regntøj</w:t>
      </w:r>
    </w:p>
    <w:p w:rsidR="00A05215" w:rsidRDefault="00A05215" w:rsidP="00A05215">
      <w:pPr>
        <w:pStyle w:val="Listeafsnit"/>
        <w:numPr>
          <w:ilvl w:val="0"/>
          <w:numId w:val="1"/>
        </w:numPr>
        <w:rPr>
          <w:sz w:val="24"/>
          <w:szCs w:val="24"/>
        </w:rPr>
      </w:pPr>
      <w:r>
        <w:rPr>
          <w:sz w:val="24"/>
          <w:szCs w:val="24"/>
        </w:rPr>
        <w:t>1 T-shirt*</w:t>
      </w:r>
    </w:p>
    <w:p w:rsidR="00A05215" w:rsidRDefault="00A05215" w:rsidP="00A05215">
      <w:pPr>
        <w:pStyle w:val="Listeafsnit"/>
        <w:numPr>
          <w:ilvl w:val="0"/>
          <w:numId w:val="1"/>
        </w:numPr>
        <w:rPr>
          <w:sz w:val="24"/>
          <w:szCs w:val="24"/>
        </w:rPr>
      </w:pPr>
      <w:r>
        <w:rPr>
          <w:sz w:val="24"/>
          <w:szCs w:val="24"/>
        </w:rPr>
        <w:t>Tyk trøje</w:t>
      </w:r>
    </w:p>
    <w:p w:rsidR="00A05215" w:rsidRDefault="00A05215" w:rsidP="00A05215">
      <w:pPr>
        <w:pStyle w:val="Listeafsnit"/>
        <w:numPr>
          <w:ilvl w:val="0"/>
          <w:numId w:val="1"/>
        </w:numPr>
        <w:rPr>
          <w:sz w:val="24"/>
          <w:szCs w:val="24"/>
        </w:rPr>
      </w:pPr>
      <w:r>
        <w:rPr>
          <w:sz w:val="24"/>
          <w:szCs w:val="24"/>
        </w:rPr>
        <w:t>2 par strømper</w:t>
      </w:r>
    </w:p>
    <w:p w:rsidR="00A05215" w:rsidRDefault="00A05215" w:rsidP="00A05215">
      <w:pPr>
        <w:pStyle w:val="Listeafsnit"/>
        <w:numPr>
          <w:ilvl w:val="0"/>
          <w:numId w:val="1"/>
        </w:numPr>
        <w:rPr>
          <w:sz w:val="24"/>
          <w:szCs w:val="24"/>
        </w:rPr>
      </w:pPr>
      <w:r>
        <w:rPr>
          <w:sz w:val="24"/>
          <w:szCs w:val="24"/>
        </w:rPr>
        <w:t>1 par underbukser</w:t>
      </w:r>
    </w:p>
    <w:p w:rsidR="00A05215" w:rsidRPr="008740DA" w:rsidRDefault="00A05215" w:rsidP="00A05215">
      <w:pPr>
        <w:pStyle w:val="Listeafsnit"/>
        <w:numPr>
          <w:ilvl w:val="0"/>
          <w:numId w:val="1"/>
        </w:numPr>
        <w:rPr>
          <w:sz w:val="24"/>
          <w:szCs w:val="24"/>
        </w:rPr>
      </w:pPr>
      <w:r w:rsidRPr="008740DA">
        <w:rPr>
          <w:sz w:val="24"/>
          <w:szCs w:val="24"/>
        </w:rPr>
        <w:t>Tandbørste</w:t>
      </w:r>
      <w:r>
        <w:rPr>
          <w:sz w:val="24"/>
          <w:szCs w:val="24"/>
        </w:rPr>
        <w:t>*</w:t>
      </w:r>
    </w:p>
    <w:p w:rsidR="00A05215" w:rsidRPr="008740DA" w:rsidRDefault="00A05215" w:rsidP="00A05215">
      <w:pPr>
        <w:pStyle w:val="Listeafsnit"/>
        <w:numPr>
          <w:ilvl w:val="0"/>
          <w:numId w:val="1"/>
        </w:numPr>
        <w:rPr>
          <w:sz w:val="24"/>
          <w:szCs w:val="24"/>
        </w:rPr>
      </w:pPr>
      <w:r w:rsidRPr="008740DA">
        <w:rPr>
          <w:sz w:val="24"/>
          <w:szCs w:val="24"/>
        </w:rPr>
        <w:t>Tandpasta</w:t>
      </w:r>
      <w:r>
        <w:rPr>
          <w:sz w:val="24"/>
          <w:szCs w:val="24"/>
        </w:rPr>
        <w:t>*</w:t>
      </w:r>
    </w:p>
    <w:p w:rsidR="00A05215" w:rsidRPr="008740DA" w:rsidRDefault="00A05215" w:rsidP="00A05215">
      <w:pPr>
        <w:pStyle w:val="Listeafsnit"/>
        <w:numPr>
          <w:ilvl w:val="0"/>
          <w:numId w:val="1"/>
        </w:numPr>
        <w:rPr>
          <w:sz w:val="24"/>
          <w:szCs w:val="24"/>
        </w:rPr>
      </w:pPr>
      <w:r>
        <w:rPr>
          <w:sz w:val="24"/>
          <w:szCs w:val="24"/>
        </w:rPr>
        <w:t>Evt. s</w:t>
      </w:r>
      <w:r w:rsidRPr="008740DA">
        <w:rPr>
          <w:sz w:val="24"/>
          <w:szCs w:val="24"/>
        </w:rPr>
        <w:t xml:space="preserve">ovedyr </w:t>
      </w:r>
      <w:r>
        <w:rPr>
          <w:sz w:val="24"/>
          <w:szCs w:val="24"/>
        </w:rPr>
        <w:t>*</w:t>
      </w:r>
    </w:p>
    <w:p w:rsidR="00A05215" w:rsidRDefault="00A05215" w:rsidP="00A05215">
      <w:pPr>
        <w:pStyle w:val="Listeafsnit"/>
        <w:numPr>
          <w:ilvl w:val="0"/>
          <w:numId w:val="1"/>
        </w:numPr>
        <w:rPr>
          <w:sz w:val="24"/>
          <w:szCs w:val="24"/>
        </w:rPr>
      </w:pPr>
      <w:r w:rsidRPr="008740DA">
        <w:rPr>
          <w:sz w:val="24"/>
          <w:szCs w:val="24"/>
        </w:rPr>
        <w:t>Evt. medicin (gives til lederne</w:t>
      </w:r>
      <w:r>
        <w:rPr>
          <w:sz w:val="24"/>
          <w:szCs w:val="24"/>
        </w:rPr>
        <w:t>)</w:t>
      </w:r>
    </w:p>
    <w:p w:rsidR="00A05215" w:rsidRPr="00A05215" w:rsidRDefault="00A05215" w:rsidP="00A05215">
      <w:pPr>
        <w:rPr>
          <w:sz w:val="24"/>
          <w:szCs w:val="24"/>
        </w:rPr>
      </w:pPr>
      <w:r>
        <w:rPr>
          <w:sz w:val="24"/>
          <w:szCs w:val="24"/>
        </w:rPr>
        <w:t>*hvis turen er med overnatning.</w:t>
      </w:r>
    </w:p>
    <w:p w:rsidR="00A05215" w:rsidRPr="0096419B" w:rsidRDefault="00A05215" w:rsidP="00A05215"/>
    <w:p w:rsidR="00541373" w:rsidRPr="000010BA" w:rsidRDefault="00541373" w:rsidP="000010BA">
      <w:pPr>
        <w:tabs>
          <w:tab w:val="left" w:pos="2496"/>
        </w:tabs>
        <w:rPr>
          <w:sz w:val="32"/>
          <w:szCs w:val="32"/>
        </w:rPr>
      </w:pPr>
    </w:p>
    <w:sectPr w:rsidR="00541373" w:rsidRPr="000010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65924"/>
    <w:multiLevelType w:val="hybridMultilevel"/>
    <w:tmpl w:val="FE3CF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3"/>
    <w:rsid w:val="000010BA"/>
    <w:rsid w:val="00384707"/>
    <w:rsid w:val="00507D7B"/>
    <w:rsid w:val="00541373"/>
    <w:rsid w:val="005F4B30"/>
    <w:rsid w:val="007B383F"/>
    <w:rsid w:val="008740DA"/>
    <w:rsid w:val="008A7389"/>
    <w:rsid w:val="0096419B"/>
    <w:rsid w:val="00A05215"/>
    <w:rsid w:val="00A81787"/>
    <w:rsid w:val="00BB2A1B"/>
    <w:rsid w:val="00BF1E33"/>
    <w:rsid w:val="00F00A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1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Hedegaard Andersen</dc:creator>
  <cp:lastModifiedBy>Carsten Lammers</cp:lastModifiedBy>
  <cp:revision>2</cp:revision>
  <dcterms:created xsi:type="dcterms:W3CDTF">2017-01-27T16:34:00Z</dcterms:created>
  <dcterms:modified xsi:type="dcterms:W3CDTF">2017-01-27T16:34:00Z</dcterms:modified>
</cp:coreProperties>
</file>