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Skal du være med til at tage</w:t>
      </w:r>
      <w:r w:rsidDel="00000000" w:rsidR="00000000" w:rsidRPr="00000000">
        <w:rPr>
          <w:b w:val="1"/>
          <w:sz w:val="46"/>
          <w:szCs w:val="46"/>
          <w:rtl w:val="0"/>
        </w:rPr>
        <w:t xml:space="preserve"> </w:t>
      </w:r>
      <w:r w:rsidDel="00000000" w:rsidR="00000000" w:rsidRPr="00000000">
        <w:rPr>
          <w:b w:val="1"/>
          <w:sz w:val="42"/>
          <w:szCs w:val="42"/>
          <w:rtl w:val="0"/>
        </w:rPr>
        <w:t xml:space="preserve">Shelty</w:t>
      </w:r>
      <w:r w:rsidDel="00000000" w:rsidR="00000000" w:rsidRPr="00000000">
        <w:rPr>
          <w:b w:val="1"/>
          <w:sz w:val="46"/>
          <w:szCs w:val="46"/>
          <w:rtl w:val="0"/>
        </w:rPr>
        <w:t xml:space="preserve"> </w:t>
      </w:r>
      <w:r w:rsidDel="00000000" w:rsidR="00000000" w:rsidRPr="00000000">
        <w:rPr>
          <w:sz w:val="38"/>
          <w:szCs w:val="38"/>
          <w:rtl w:val="0"/>
        </w:rPr>
        <w:t xml:space="preserve">spejdermærket?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Kom med ud og sov i shelter – for alle spejdere i Ebbe Skjalmssøn.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line="276" w:lineRule="auto"/>
        <w:rPr>
          <w:sz w:val="26"/>
          <w:szCs w:val="26"/>
        </w:rPr>
      </w:pPr>
      <w:bookmarkStart w:colFirst="0" w:colLast="0" w:name="_heading=h.kfvdmmevkv2f" w:id="0"/>
      <w:bookmarkEnd w:id="0"/>
      <w:r w:rsidDel="00000000" w:rsidR="00000000" w:rsidRPr="00000000">
        <w:rPr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4370388</wp:posOffset>
            </wp:positionH>
            <wp:positionV relativeFrom="page">
              <wp:posOffset>2363750</wp:posOffset>
            </wp:positionV>
            <wp:extent cx="2633663" cy="1487451"/>
            <wp:effectExtent b="0" l="0" r="0" t="0"/>
            <wp:wrapNone/>
            <wp:docPr id="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14874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6"/>
          <w:szCs w:val="26"/>
          <w:rtl w:val="0"/>
        </w:rPr>
        <w:t xml:space="preserve">Hvad er Shelty-mærket?</w:t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Shelty er et særligt spejdermærke, hvor du skal prøve at                                                                        overnatte i </w:t>
      </w:r>
      <w:r w:rsidDel="00000000" w:rsidR="00000000" w:rsidRPr="00000000">
        <w:rPr>
          <w:b w:val="1"/>
          <w:sz w:val="22"/>
          <w:szCs w:val="22"/>
          <w:rtl w:val="0"/>
        </w:rPr>
        <w:t xml:space="preserve">12 forskellige sheltere i årets 12 måneder</w:t>
      </w:r>
      <w:r w:rsidDel="00000000" w:rsidR="00000000" w:rsidRPr="00000000">
        <w:rPr>
          <w:sz w:val="22"/>
          <w:szCs w:val="22"/>
          <w:rtl w:val="0"/>
        </w:rPr>
        <w:t xml:space="preserve">.</w:t>
        <w:br w:type="textWrapping"/>
        <w:t xml:space="preserve">Det handler om at komme ud i naturen året rundt,lære nye                                                                        steder at kende, få nogle fede oplevelser med spejdervenner,                                                                        familie og søskende.       </w:t>
      </w:r>
    </w:p>
    <w:p w:rsidR="00000000" w:rsidDel="00000000" w:rsidP="00000000" w:rsidRDefault="00000000" w:rsidRPr="00000000" w14:paraId="00000005">
      <w:pPr>
        <w:spacing w:line="276" w:lineRule="auto"/>
        <w:rPr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Sådan gør vi i gruppen</w:t>
      </w:r>
    </w:p>
    <w:p w:rsidR="00000000" w:rsidDel="00000000" w:rsidP="00000000" w:rsidRDefault="00000000" w:rsidRPr="00000000" w14:paraId="00000007">
      <w:pPr>
        <w:keepNext w:val="0"/>
        <w:keepLines w:val="0"/>
        <w:numPr>
          <w:ilvl w:val="0"/>
          <w:numId w:val="1"/>
        </w:numPr>
        <w:spacing w:after="0" w:afterAutospacing="0" w:before="24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Hver måned laver vi en fælles sheltertur med noget letl aftensmad, havregrød til morgenmad og masser af hygge ved bålet.</w:t>
      </w:r>
    </w:p>
    <w:p w:rsidR="00000000" w:rsidDel="00000000" w:rsidP="00000000" w:rsidRDefault="00000000" w:rsidRPr="00000000" w14:paraId="00000008">
      <w:pPr>
        <w:keepNext w:val="0"/>
        <w:keepLines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 kan også komme senere og nøjes med selve overnatningen.</w:t>
      </w:r>
    </w:p>
    <w:p w:rsidR="00000000" w:rsidDel="00000000" w:rsidP="00000000" w:rsidRDefault="00000000" w:rsidRPr="00000000" w14:paraId="00000009">
      <w:pPr>
        <w:keepNext w:val="0"/>
        <w:keepLines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Kan du ikke deltage en måned? Så kan du stadig klare mærket – sov i shelter med familie/venner og send et billede til lederne.</w:t>
      </w:r>
    </w:p>
    <w:p w:rsidR="00000000" w:rsidDel="00000000" w:rsidP="00000000" w:rsidRDefault="00000000" w:rsidRPr="00000000" w14:paraId="0000000A">
      <w:pPr>
        <w:keepNext w:val="0"/>
        <w:keepLines w:val="0"/>
        <w:numPr>
          <w:ilvl w:val="0"/>
          <w:numId w:val="1"/>
        </w:numPr>
        <w:spacing w:after="240" w:before="0" w:before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Lederne holder styr på, hvem der har overnattet, hvor og hvornår.</w:t>
      </w:r>
    </w:p>
    <w:p w:rsidR="00000000" w:rsidDel="00000000" w:rsidP="00000000" w:rsidRDefault="00000000" w:rsidRPr="00000000" w14:paraId="0000000B">
      <w:pPr>
        <w:keepNext w:val="0"/>
        <w:keepLines w:val="0"/>
        <w:spacing w:after="240" w:before="240" w:line="276" w:lineRule="auto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👉 Husk at tilmelde dig på hjemmesiden senest 1 uge før – så vi kan sikre shelterplads til alle.</w:t>
        <w:br w:type="textWrapping"/>
        <w:t xml:space="preserve">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Pris: 30 kr. pr. person pr. gang.</w:t>
      </w:r>
    </w:p>
    <w:p w:rsidR="00000000" w:rsidDel="00000000" w:rsidP="00000000" w:rsidRDefault="00000000" w:rsidRPr="00000000" w14:paraId="0000000C">
      <w:pPr>
        <w:keepNext w:val="0"/>
        <w:keepLines w:val="0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Forventninger</w:t>
      </w:r>
    </w:p>
    <w:p w:rsidR="00000000" w:rsidDel="00000000" w:rsidP="00000000" w:rsidRDefault="00000000" w:rsidRPr="00000000" w14:paraId="0000000D">
      <w:pPr>
        <w:keepNext w:val="0"/>
        <w:keepLines w:val="0"/>
        <w:numPr>
          <w:ilvl w:val="0"/>
          <w:numId w:val="2"/>
        </w:numPr>
        <w:spacing w:after="0" w:afterAutospacing="0" w:before="24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Spejdere deltager aktivt, sender billede ved private overnatninger og møder op med soveudstyr og godt humør – også i regn og blæst.</w:t>
      </w:r>
    </w:p>
    <w:p w:rsidR="00000000" w:rsidDel="00000000" w:rsidP="00000000" w:rsidRDefault="00000000" w:rsidRPr="00000000" w14:paraId="0000000E">
      <w:pPr>
        <w:keepNext w:val="0"/>
        <w:keepLines w:val="0"/>
        <w:numPr>
          <w:ilvl w:val="0"/>
          <w:numId w:val="2"/>
        </w:numPr>
        <w:spacing w:after="240" w:before="0" w:before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Forældre hjælper med transport, udstyr og evt. brænde (på skift).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after="240" w:before="240" w:line="276" w:lineRule="auto"/>
        <w:rPr>
          <w:sz w:val="26"/>
          <w:szCs w:val="26"/>
        </w:rPr>
      </w:pPr>
      <w:bookmarkStart w:colFirst="0" w:colLast="0" w:name="_heading=h.l21pwf2961nb" w:id="1"/>
      <w:bookmarkEnd w:id="1"/>
      <w:r w:rsidDel="00000000" w:rsidR="00000000" w:rsidRPr="00000000">
        <w:rPr>
          <w:sz w:val="26"/>
          <w:szCs w:val="26"/>
          <w:rtl w:val="0"/>
        </w:rPr>
        <w:t xml:space="preserve">Planlagte ture: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numPr>
          <w:ilvl w:val="0"/>
          <w:numId w:val="3"/>
        </w:numPr>
        <w:spacing w:after="0" w:afterAutospacing="0" w:before="240" w:line="276" w:lineRule="auto"/>
        <w:ind w:left="720" w:hanging="360"/>
        <w:rPr>
          <w:sz w:val="26"/>
          <w:szCs w:val="26"/>
          <w:u w:val="none"/>
        </w:rPr>
      </w:pPr>
      <w:bookmarkStart w:colFirst="0" w:colLast="0" w:name="_heading=h.l21pwf2961nb" w:id="1"/>
      <w:bookmarkEnd w:id="1"/>
      <w:r w:rsidDel="00000000" w:rsidR="00000000" w:rsidRPr="00000000">
        <w:rPr>
          <w:sz w:val="26"/>
          <w:szCs w:val="26"/>
          <w:rtl w:val="0"/>
        </w:rPr>
        <w:t xml:space="preserve">12. sep – Shelterpladsen, Gulddysse Vest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sz w:val="26"/>
          <w:szCs w:val="26"/>
          <w:u w:val="none"/>
        </w:rPr>
      </w:pPr>
      <w:bookmarkStart w:colFirst="0" w:colLast="0" w:name="_heading=h.l21pwf2961nb" w:id="1"/>
      <w:bookmarkEnd w:id="1"/>
      <w:r w:rsidDel="00000000" w:rsidR="00000000" w:rsidRPr="00000000">
        <w:rPr>
          <w:sz w:val="26"/>
          <w:szCs w:val="26"/>
          <w:rtl w:val="0"/>
        </w:rPr>
        <w:t xml:space="preserve">17. okt – Shelteren ved Nyruphus, Nyrup Hegn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sz w:val="26"/>
          <w:szCs w:val="26"/>
          <w:u w:val="none"/>
        </w:rPr>
      </w:pPr>
      <w:bookmarkStart w:colFirst="0" w:colLast="0" w:name="_heading=h.l21pwf2961nb" w:id="1"/>
      <w:bookmarkEnd w:id="1"/>
      <w:r w:rsidDel="00000000" w:rsidR="00000000" w:rsidRPr="00000000">
        <w:rPr>
          <w:sz w:val="26"/>
          <w:szCs w:val="26"/>
          <w:rtl w:val="0"/>
        </w:rPr>
        <w:t xml:space="preserve">14. nov</w:t>
      </w:r>
      <w:r w:rsidDel="00000000" w:rsidR="00000000" w:rsidRPr="00000000">
        <w:rPr>
          <w:sz w:val="26"/>
          <w:szCs w:val="2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4318000</wp:posOffset>
            </wp:positionH>
            <wp:positionV relativeFrom="page">
              <wp:posOffset>7964033</wp:posOffset>
            </wp:positionV>
            <wp:extent cx="2743200" cy="1997443"/>
            <wp:effectExtent b="0" l="0" r="0" t="0"/>
            <wp:wrapNone/>
            <wp:docPr descr="Sprogdoktoren svarer: En shelter eller et shelter? | fyens.dk" id="23" name="image3.jpg"/>
            <a:graphic>
              <a:graphicData uri="http://schemas.openxmlformats.org/drawingml/2006/picture">
                <pic:pic>
                  <pic:nvPicPr>
                    <pic:cNvPr descr="Sprogdoktoren svarer: En shelter eller et shelter? | fyens.dk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974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6"/>
          <w:szCs w:val="26"/>
          <w:rtl w:val="0"/>
        </w:rPr>
        <w:t xml:space="preserve"> – Hareskovene, Shelter Åsevang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sz w:val="26"/>
          <w:szCs w:val="26"/>
          <w:u w:val="none"/>
        </w:rPr>
      </w:pPr>
      <w:bookmarkStart w:colFirst="0" w:colLast="0" w:name="_heading=h.l21pwf2961nb" w:id="1"/>
      <w:bookmarkEnd w:id="1"/>
      <w:r w:rsidDel="00000000" w:rsidR="00000000" w:rsidRPr="00000000">
        <w:rPr>
          <w:sz w:val="26"/>
          <w:szCs w:val="26"/>
          <w:rtl w:val="0"/>
        </w:rPr>
        <w:t xml:space="preserve">12. Dec – Rude Skov, Lejrplads Femsølyng</w:t>
      </w:r>
    </w:p>
    <w:p w:rsidR="00000000" w:rsidDel="00000000" w:rsidP="00000000" w:rsidRDefault="00000000" w:rsidRPr="00000000" w14:paraId="00000014">
      <w:pPr>
        <w:pStyle w:val="Heading3"/>
        <w:numPr>
          <w:ilvl w:val="0"/>
          <w:numId w:val="3"/>
        </w:numPr>
        <w:spacing w:before="0" w:beforeAutospacing="0"/>
        <w:ind w:left="720" w:hanging="360"/>
        <w:rPr>
          <w:sz w:val="26"/>
          <w:szCs w:val="26"/>
          <w:u w:val="none"/>
        </w:rPr>
      </w:pPr>
      <w:bookmarkStart w:colFirst="0" w:colLast="0" w:name="_heading=h.lkr410xvuutd" w:id="2"/>
      <w:bookmarkEnd w:id="2"/>
      <w:r w:rsidDel="00000000" w:rsidR="00000000" w:rsidRPr="00000000">
        <w:rPr>
          <w:sz w:val="26"/>
          <w:szCs w:val="26"/>
          <w:rtl w:val="0"/>
        </w:rPr>
        <w:t xml:space="preserve">23. jan - Lille Hareskov, Gisselfeldengen</w:t>
      </w:r>
    </w:p>
    <w:p w:rsidR="00000000" w:rsidDel="00000000" w:rsidP="00000000" w:rsidRDefault="00000000" w:rsidRPr="00000000" w14:paraId="00000015">
      <w:pPr>
        <w:keepNext w:val="0"/>
        <w:keepLines w:val="0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Afslutning</w:t>
      </w:r>
    </w:p>
    <w:p w:rsidR="00000000" w:rsidDel="00000000" w:rsidP="00000000" w:rsidRDefault="00000000" w:rsidRPr="00000000" w14:paraId="00000016">
      <w:pPr>
        <w:keepNext w:val="0"/>
        <w:keepLines w:val="0"/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Når alle 12 overnatninger er gennemført, markerer vi det                                                                            med en fælles ceremoni, hvor spejderne får Shelty-mærket 🎉</w:t>
      </w:r>
    </w:p>
    <w:p w:rsidR="00000000" w:rsidDel="00000000" w:rsidP="00000000" w:rsidRDefault="00000000" w:rsidRPr="00000000" w14:paraId="00000017">
      <w:pPr>
        <w:keepNext w:val="0"/>
        <w:keepLines w:val="0"/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Spørgsmål? Kontakt Jimmy på 4016 4420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pgSz w:h="16838" w:w="11906" w:orient="portrait"/>
      <w:pgMar w:bottom="851" w:top="680" w:left="680" w:right="680" w:header="680" w:footer="96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3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Side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af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4800600</wp:posOffset>
          </wp:positionH>
          <wp:positionV relativeFrom="paragraph">
            <wp:posOffset>48260</wp:posOffset>
          </wp:positionV>
          <wp:extent cx="1895475" cy="828675"/>
          <wp:effectExtent b="0" l="0" r="0" t="0"/>
          <wp:wrapNone/>
          <wp:docPr id="2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5475" cy="828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36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37"/>
        <w:szCs w:val="3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5958205</wp:posOffset>
          </wp:positionH>
          <wp:positionV relativeFrom="paragraph">
            <wp:posOffset>-257172</wp:posOffset>
          </wp:positionV>
          <wp:extent cx="975995" cy="1200150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5995" cy="1200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rPr>
        <w:rFonts w:ascii="Calibri" w:cs="Calibri" w:eastAsia="Calibri" w:hAnsi="Calibri"/>
        <w:sz w:val="22"/>
        <w:szCs w:val="22"/>
        <w:u w:val="singl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  <w:rtl w:val="0"/>
      </w:rPr>
      <w:t xml:space="preserve">Ganløse 2</w:t>
    </w:r>
    <w:r w:rsidDel="00000000" w:rsidR="00000000" w:rsidRPr="00000000">
      <w:rPr>
        <w:rFonts w:ascii="Calibri" w:cs="Calibri" w:eastAsia="Calibri" w:hAnsi="Calibri"/>
        <w:sz w:val="22"/>
        <w:szCs w:val="22"/>
        <w:u w:val="single"/>
        <w:rtl w:val="0"/>
      </w:rPr>
      <w:t xml:space="preserve">6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  <w:rtl w:val="0"/>
      </w:rPr>
      <w:t xml:space="preserve">. August 202</w:t>
    </w:r>
    <w:r w:rsidDel="00000000" w:rsidR="00000000" w:rsidRPr="00000000">
      <w:rPr>
        <w:rFonts w:ascii="Calibri" w:cs="Calibri" w:eastAsia="Calibri" w:hAnsi="Calibri"/>
        <w:sz w:val="22"/>
        <w:szCs w:val="22"/>
        <w:u w:val="single"/>
        <w:rtl w:val="0"/>
      </w:rPr>
      <w:t xml:space="preserve">5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5753100</wp:posOffset>
          </wp:positionH>
          <wp:positionV relativeFrom="paragraph">
            <wp:posOffset>-431796</wp:posOffset>
          </wp:positionV>
          <wp:extent cx="1162050" cy="1428750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2050" cy="1428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3800475</wp:posOffset>
              </wp:positionH>
              <wp:positionV relativeFrom="paragraph">
                <wp:posOffset>-288921</wp:posOffset>
              </wp:positionV>
              <wp:extent cx="1971675" cy="977900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74450" y="3305338"/>
                        <a:ext cx="1943100" cy="949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Ebbe Skjalmssøn Gruppe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CVR-nr.: 33734212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6"/>
                              <w:u w:val="single"/>
                              <w:vertAlign w:val="baseline"/>
                            </w:rPr>
                            <w:t xml:space="preserve">www.ebbeskjalmssoen.dk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6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6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3800475</wp:posOffset>
              </wp:positionH>
              <wp:positionV relativeFrom="paragraph">
                <wp:posOffset>-288921</wp:posOffset>
              </wp:positionV>
              <wp:extent cx="1971675" cy="977900"/>
              <wp:effectExtent b="0" l="0" r="0" t="0"/>
              <wp:wrapNone/>
              <wp:docPr id="2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1675" cy="977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B">
    <w:pPr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  <w:sz w:val="40"/>
        <w:szCs w:val="4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>
        <w:rFonts w:ascii="Calibri" w:cs="Calibri" w:eastAsia="Calibri" w:hAnsi="Calibri"/>
        <w:sz w:val="40"/>
        <w:szCs w:val="4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da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 Black" w:cs="Arial Black" w:eastAsia="Arial Black" w:hAnsi="Arial Black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sid w:val="00C42013"/>
    <w:rPr>
      <w:color w:val="0000ff"/>
      <w:u w:val="single"/>
    </w:rPr>
  </w:style>
  <w:style w:type="character" w:styleId="BesgtLink">
    <w:name w:val="FollowedHyperlink"/>
    <w:uiPriority w:val="99"/>
    <w:semiHidden w:val="1"/>
    <w:unhideWhenUsed w:val="1"/>
    <w:rsid w:val="00FD1B7B"/>
    <w:rPr>
      <w:color w:val="954f72"/>
      <w:u w:val="single"/>
    </w:rPr>
  </w:style>
  <w:style w:type="table" w:styleId="Tabel-Gitter">
    <w:name w:val="Table Grid"/>
    <w:basedOn w:val="Tabel-Normal"/>
    <w:uiPriority w:val="59"/>
    <w:rsid w:val="009712D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afsnit">
    <w:name w:val="List Paragraph"/>
    <w:basedOn w:val="Normal"/>
    <w:uiPriority w:val="34"/>
    <w:qFormat w:val="1"/>
    <w:rsid w:val="006C4F78"/>
    <w:pPr>
      <w:ind w:left="720"/>
      <w:contextualSpacing w:val="1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uTQBK5+StNOpLSxxJAS91p4VAA==">CgMxLjAyDmgua2Z2ZG1tZXZrdjJmMg5oLmwyMXB3ZjI5NjFuYjIOaC5sMjFwd2YyOTYxbmIyDmgubDIxcHdmMjk2MW5iMg5oLmwyMXB3ZjI5NjFuYjIOaC5sMjFwd2YyOTYxbmIyDmgubGtyNDEweHZ1dXRkOAByITFNeGhYLXphNE1iVUwtWkYwTlRyLVNuV0pwQUxwdF9oNw==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2023-04-05T10:59:00Z</dcterms:created>
  <dc:creator>PC</dc:creator>
</cp:coreProperties>
</file>